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BC" w:rsidRPr="00845194" w:rsidRDefault="004E2DBC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9_13  УДК 687.01</w:t>
      </w:r>
    </w:p>
    <w:p w:rsidR="004E2DBC" w:rsidRPr="00845194" w:rsidRDefault="004E2DBC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Ж. А. Фот*</w:t>
      </w:r>
    </w:p>
    <w:p w:rsidR="004E2DBC" w:rsidRPr="00845194" w:rsidRDefault="00865211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</w:t>
      </w:r>
      <w:r w:rsidR="004E2DBC" w:rsidRPr="00845194">
        <w:rPr>
          <w:rFonts w:ascii="Times New Roman" w:hAnsi="Times New Roman" w:cs="Times New Roman"/>
        </w:rPr>
        <w:t xml:space="preserve">мский государственный технический университет, г. </w:t>
      </w:r>
      <w:proofErr w:type="spellStart"/>
      <w:r w:rsidR="004E2DBC" w:rsidRPr="00845194">
        <w:rPr>
          <w:rFonts w:ascii="Times New Roman" w:hAnsi="Times New Roman" w:cs="Times New Roman"/>
        </w:rPr>
        <w:t>омск</w:t>
      </w:r>
      <w:proofErr w:type="spellEnd"/>
      <w:r w:rsidR="004E2DBC" w:rsidRPr="00845194">
        <w:rPr>
          <w:rFonts w:ascii="Times New Roman" w:hAnsi="Times New Roman" w:cs="Times New Roman"/>
        </w:rPr>
        <w:t>, Россия</w:t>
      </w:r>
    </w:p>
    <w:p w:rsidR="004E2DBC" w:rsidRPr="00845194" w:rsidRDefault="004E2DBC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ПРОГНОЗИРОВАНИЕ МОДНЫХ ТЕНДЕНЦИЙ   В УСЛОВИЯХ ВЛИЯНИЯ МЕГАТРЕНДОВ</w:t>
      </w:r>
    </w:p>
    <w:p w:rsidR="00865211" w:rsidRPr="00845194" w:rsidRDefault="004E2DBC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Представлен анализ влияния мегатренда «кокон» на развитие моды конца XX — начала XXI в. Решены следующие задачи:  дана характеристика направлениям, составляющим мегатренд «кокон», выявлено их проявление в модных коллекциях сезонов 2012/2013 и 2020/2021 гг. Доказано, что мегатренд оказывает влияние на мировую моду, и оно будет продолжаться,  поскольку рассмотренные коллекции в течение восьми сезонов сохраняют базовые характеристики стилей, демонстрируя  лишь нюансные изменения. Ключевые слова: </w:t>
      </w:r>
      <w:proofErr w:type="spellStart"/>
      <w:r w:rsidRPr="00845194">
        <w:rPr>
          <w:rFonts w:ascii="Times New Roman" w:hAnsi="Times New Roman" w:cs="Times New Roman"/>
        </w:rPr>
        <w:t>мегатренд</w:t>
      </w:r>
      <w:proofErr w:type="spellEnd"/>
      <w:r w:rsidRPr="00845194">
        <w:rPr>
          <w:rFonts w:ascii="Times New Roman" w:hAnsi="Times New Roman" w:cs="Times New Roman"/>
        </w:rPr>
        <w:t xml:space="preserve"> «кокон», мода, прогнозирование, стили, дизайн одежды </w:t>
      </w:r>
    </w:p>
    <w:p w:rsidR="00C70839" w:rsidRPr="00845194" w:rsidRDefault="004E2DBC" w:rsidP="004E2DBC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Жанна Андреевна Фот, Омский государственный технический университет, г. Омск, Россия, </w:t>
      </w:r>
      <w:r w:rsidRPr="00845194">
        <w:rPr>
          <w:rFonts w:ascii="Times New Roman" w:hAnsi="Times New Roman" w:cs="Times New Roman"/>
          <w:lang w:val="en-US"/>
        </w:rPr>
        <w:t>e</w:t>
      </w:r>
      <w:r w:rsidRPr="00845194">
        <w:rPr>
          <w:rFonts w:ascii="Times New Roman" w:hAnsi="Times New Roman" w:cs="Times New Roman"/>
        </w:rPr>
        <w:t>-</w:t>
      </w:r>
      <w:r w:rsidRPr="00845194">
        <w:rPr>
          <w:rFonts w:ascii="Times New Roman" w:hAnsi="Times New Roman" w:cs="Times New Roman"/>
          <w:lang w:val="en-US"/>
        </w:rPr>
        <w:t>mail</w:t>
      </w:r>
      <w:r w:rsidRPr="00845194">
        <w:rPr>
          <w:rFonts w:ascii="Times New Roman" w:hAnsi="Times New Roman" w:cs="Times New Roman"/>
        </w:rPr>
        <w:t xml:space="preserve">: </w:t>
      </w:r>
      <w:hyperlink r:id="rId4" w:history="1">
        <w:r w:rsidR="00865211" w:rsidRPr="00845194">
          <w:rPr>
            <w:rStyle w:val="a3"/>
            <w:rFonts w:ascii="Times New Roman" w:hAnsi="Times New Roman" w:cs="Times New Roman"/>
            <w:lang w:val="en-US"/>
          </w:rPr>
          <w:t>zhanna</w:t>
        </w:r>
        <w:r w:rsidR="00865211" w:rsidRPr="00845194">
          <w:rPr>
            <w:rStyle w:val="a3"/>
            <w:rFonts w:ascii="Times New Roman" w:hAnsi="Times New Roman" w:cs="Times New Roman"/>
          </w:rPr>
          <w:t>_</w:t>
        </w:r>
        <w:r w:rsidR="00865211" w:rsidRPr="00845194">
          <w:rPr>
            <w:rStyle w:val="a3"/>
            <w:rFonts w:ascii="Times New Roman" w:hAnsi="Times New Roman" w:cs="Times New Roman"/>
            <w:lang w:val="en-US"/>
          </w:rPr>
          <w:t>fot</w:t>
        </w:r>
        <w:r w:rsidR="00865211" w:rsidRPr="00845194">
          <w:rPr>
            <w:rStyle w:val="a3"/>
            <w:rFonts w:ascii="Times New Roman" w:hAnsi="Times New Roman" w:cs="Times New Roman"/>
          </w:rPr>
          <w:t>@</w:t>
        </w:r>
        <w:r w:rsidR="00865211" w:rsidRPr="00845194">
          <w:rPr>
            <w:rStyle w:val="a3"/>
            <w:rFonts w:ascii="Times New Roman" w:hAnsi="Times New Roman" w:cs="Times New Roman"/>
            <w:lang w:val="en-US"/>
          </w:rPr>
          <w:t>mail</w:t>
        </w:r>
        <w:r w:rsidR="00865211" w:rsidRPr="00845194">
          <w:rPr>
            <w:rStyle w:val="a3"/>
            <w:rFonts w:ascii="Times New Roman" w:hAnsi="Times New Roman" w:cs="Times New Roman"/>
          </w:rPr>
          <w:t>.</w:t>
        </w:r>
        <w:proofErr w:type="spellStart"/>
        <w:r w:rsidR="00865211" w:rsidRPr="0084519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45194">
        <w:rPr>
          <w:rFonts w:ascii="Times New Roman" w:hAnsi="Times New Roman" w:cs="Times New Roman"/>
        </w:rPr>
        <w:t>.</w:t>
      </w:r>
    </w:p>
    <w:p w:rsidR="00865211" w:rsidRPr="00845194" w:rsidRDefault="00865211" w:rsidP="004E2DBC">
      <w:pPr>
        <w:rPr>
          <w:rFonts w:ascii="Times New Roman" w:hAnsi="Times New Roman" w:cs="Times New Roman"/>
        </w:rPr>
      </w:pP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14_18  УДК 67.02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Е. С. Егорова*, Л. Т. Жукова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СЕМИОТИКА И ИСКУССТВОМЕТРИЯ   КАК МЕТОДЫ ПОЗНАНИЯ КУЛЬТУРЫ И ИСКУССТВА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Проведен анализ понятий семиотики и искусствометрии. Выявлены взаимосвязи данных понятий с эстетикой </w:t>
      </w:r>
      <w:proofErr w:type="gramStart"/>
      <w:r w:rsidRPr="00845194">
        <w:rPr>
          <w:rFonts w:ascii="Times New Roman" w:hAnsi="Times New Roman" w:cs="Times New Roman"/>
        </w:rPr>
        <w:t>предметной  среды</w:t>
      </w:r>
      <w:proofErr w:type="gramEnd"/>
      <w:r w:rsidRPr="00845194">
        <w:rPr>
          <w:rFonts w:ascii="Times New Roman" w:hAnsi="Times New Roman" w:cs="Times New Roman"/>
        </w:rPr>
        <w:t>. Рассмотрено влияние семиотики и искусствометрии на культуру человека. С использованием методов </w:t>
      </w:r>
      <w:proofErr w:type="gramStart"/>
      <w:r w:rsidRPr="00845194">
        <w:rPr>
          <w:rFonts w:ascii="Times New Roman" w:hAnsi="Times New Roman" w:cs="Times New Roman"/>
        </w:rPr>
        <w:t>теоретического  исследования</w:t>
      </w:r>
      <w:proofErr w:type="gramEnd"/>
      <w:r w:rsidRPr="00845194">
        <w:rPr>
          <w:rFonts w:ascii="Times New Roman" w:hAnsi="Times New Roman" w:cs="Times New Roman"/>
        </w:rPr>
        <w:t> рассмотрены основные элементы, формирующие в семиотике базы данных. Знак как основная единица в </w:t>
      </w:r>
      <w:proofErr w:type="gramStart"/>
      <w:r w:rsidRPr="00845194">
        <w:rPr>
          <w:rFonts w:ascii="Times New Roman" w:hAnsi="Times New Roman" w:cs="Times New Roman"/>
        </w:rPr>
        <w:t>семиотике  позволяет</w:t>
      </w:r>
      <w:proofErr w:type="gramEnd"/>
      <w:r w:rsidRPr="00845194">
        <w:rPr>
          <w:rFonts w:ascii="Times New Roman" w:hAnsi="Times New Roman" w:cs="Times New Roman"/>
        </w:rPr>
        <w:t> унифицировать информацию разного характера. Возможность работать с информацией, полученной из </w:t>
      </w:r>
      <w:proofErr w:type="gramStart"/>
      <w:r w:rsidRPr="00845194">
        <w:rPr>
          <w:rFonts w:ascii="Times New Roman" w:hAnsi="Times New Roman" w:cs="Times New Roman"/>
        </w:rPr>
        <w:t>различных  по</w:t>
      </w:r>
      <w:proofErr w:type="gramEnd"/>
      <w:r w:rsidRPr="00845194">
        <w:rPr>
          <w:rFonts w:ascii="Times New Roman" w:hAnsi="Times New Roman" w:cs="Times New Roman"/>
        </w:rPr>
        <w:t> характеру источников, сформированных на протяжении всей хронологии развития культуры человека, открывает новые  подходы к ее анализу, позволяя выявлять как закономерности, так и особенности. Унификация исходных данных </w:t>
      </w:r>
      <w:proofErr w:type="gramStart"/>
      <w:r w:rsidRPr="00845194">
        <w:rPr>
          <w:rFonts w:ascii="Times New Roman" w:hAnsi="Times New Roman" w:cs="Times New Roman"/>
        </w:rPr>
        <w:t>позволяет  применять</w:t>
      </w:r>
      <w:proofErr w:type="gramEnd"/>
      <w:r w:rsidRPr="00845194">
        <w:rPr>
          <w:rFonts w:ascii="Times New Roman" w:hAnsi="Times New Roman" w:cs="Times New Roman"/>
        </w:rPr>
        <w:t xml:space="preserve"> информационные технологии и математические методы в процессе работы с предметами культуры и искусства. Ключевые слова: семиотика, </w:t>
      </w:r>
      <w:proofErr w:type="spellStart"/>
      <w:r w:rsidRPr="00845194">
        <w:rPr>
          <w:rFonts w:ascii="Times New Roman" w:hAnsi="Times New Roman" w:cs="Times New Roman"/>
        </w:rPr>
        <w:t>искусствометрия</w:t>
      </w:r>
      <w:proofErr w:type="spellEnd"/>
      <w:r w:rsidRPr="00845194">
        <w:rPr>
          <w:rFonts w:ascii="Times New Roman" w:hAnsi="Times New Roman" w:cs="Times New Roman"/>
        </w:rPr>
        <w:t>, предметы декоративно-прикладного искусства *Автор для связи: Екатерина Сергеевна Егорова,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proofErr w:type="spellStart"/>
      <w:r w:rsidRPr="00845194">
        <w:rPr>
          <w:rFonts w:ascii="Times New Roman" w:hAnsi="Times New Roman" w:cs="Times New Roman"/>
        </w:rPr>
        <w:t>kate</w:t>
      </w:r>
      <w:proofErr w:type="spellEnd"/>
      <w:r w:rsidRPr="00845194">
        <w:rPr>
          <w:rFonts w:ascii="Times New Roman" w:hAnsi="Times New Roman" w:cs="Times New Roman"/>
        </w:rPr>
        <w:t xml:space="preserve">. </w:t>
      </w:r>
      <w:proofErr w:type="spellStart"/>
      <w:r w:rsidRPr="00845194">
        <w:rPr>
          <w:rFonts w:ascii="Times New Roman" w:hAnsi="Times New Roman" w:cs="Times New Roman"/>
        </w:rPr>
        <w:t>egorova</w:t>
      </w:r>
      <w:proofErr w:type="spellEnd"/>
      <w:r w:rsidRPr="00845194">
        <w:rPr>
          <w:rFonts w:ascii="Times New Roman" w:hAnsi="Times New Roman" w:cs="Times New Roman"/>
        </w:rPr>
        <w:t xml:space="preserve">. </w:t>
      </w:r>
      <w:hyperlink r:id="rId5" w:history="1">
        <w:r w:rsidRPr="00845194">
          <w:rPr>
            <w:rStyle w:val="a3"/>
            <w:rFonts w:ascii="Times New Roman" w:hAnsi="Times New Roman" w:cs="Times New Roman"/>
          </w:rPr>
          <w:t>92@gmail.com</w:t>
        </w:r>
      </w:hyperlink>
      <w:r w:rsidRPr="00845194">
        <w:rPr>
          <w:rFonts w:ascii="Times New Roman" w:hAnsi="Times New Roman" w:cs="Times New Roman"/>
        </w:rPr>
        <w:t>.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19_24  УДК 671.1; 745.03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Е. А. </w:t>
      </w:r>
      <w:proofErr w:type="spellStart"/>
      <w:r w:rsidRPr="00845194">
        <w:rPr>
          <w:rFonts w:ascii="Times New Roman" w:hAnsi="Times New Roman" w:cs="Times New Roman"/>
        </w:rPr>
        <w:t>Сильянова</w:t>
      </w:r>
      <w:proofErr w:type="spellEnd"/>
      <w:r w:rsidRPr="00845194">
        <w:rPr>
          <w:rFonts w:ascii="Times New Roman" w:hAnsi="Times New Roman" w:cs="Times New Roman"/>
        </w:rPr>
        <w:t>*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Ювелирная компания «SOKOLOV», г. Кострома, Россия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ЮВЕЛИРНОЕ ИСКУССТВО В ПЕРИОД   ПАНДЕМИИ 2019–2021 гг.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Рассматриваются изменения в дизайне украшений в период пандемии 2019–2021 гг. Выделен ряд трендов дизайна </w:t>
      </w:r>
      <w:proofErr w:type="gramStart"/>
      <w:r w:rsidRPr="00845194">
        <w:rPr>
          <w:rFonts w:ascii="Times New Roman" w:hAnsi="Times New Roman" w:cs="Times New Roman"/>
        </w:rPr>
        <w:t>ювелирных  украшений</w:t>
      </w:r>
      <w:proofErr w:type="gramEnd"/>
      <w:r w:rsidRPr="00845194">
        <w:rPr>
          <w:rFonts w:ascii="Times New Roman" w:hAnsi="Times New Roman" w:cs="Times New Roman"/>
        </w:rPr>
        <w:t>, которые сформировались в этот период под воздействием внешних факторов. Проведен анализ новых </w:t>
      </w:r>
      <w:proofErr w:type="gramStart"/>
      <w:r w:rsidRPr="00845194">
        <w:rPr>
          <w:rFonts w:ascii="Times New Roman" w:hAnsi="Times New Roman" w:cs="Times New Roman"/>
        </w:rPr>
        <w:t>коллекций  некоторых</w:t>
      </w:r>
      <w:proofErr w:type="gramEnd"/>
      <w:r w:rsidRPr="00845194">
        <w:rPr>
          <w:rFonts w:ascii="Times New Roman" w:hAnsi="Times New Roman" w:cs="Times New Roman"/>
        </w:rPr>
        <w:t> европейских компаний. Делается вывод об изменениях в современных украшениях и подобии их особенно</w:t>
      </w:r>
      <w:r w:rsidRPr="00845194">
        <w:rPr>
          <w:rFonts w:ascii="Times New Roman" w:hAnsi="Times New Roman" w:cs="Times New Roman"/>
        </w:rPr>
        <w:lastRenderedPageBreak/>
        <w:t>стям </w:t>
      </w:r>
      <w:proofErr w:type="gramStart"/>
      <w:r w:rsidRPr="00845194">
        <w:rPr>
          <w:rFonts w:ascii="Times New Roman" w:hAnsi="Times New Roman" w:cs="Times New Roman"/>
        </w:rPr>
        <w:t>стиля  модерн</w:t>
      </w:r>
      <w:proofErr w:type="gramEnd"/>
      <w:r w:rsidRPr="00845194">
        <w:rPr>
          <w:rFonts w:ascii="Times New Roman" w:hAnsi="Times New Roman" w:cs="Times New Roman"/>
        </w:rPr>
        <w:t xml:space="preserve">. Ключевые слова: ювелирные изделия, тренды, пандемия, онлайн-пространство, стиль модерн, материалы, технологии </w:t>
      </w:r>
    </w:p>
    <w:p w:rsidR="00865211" w:rsidRPr="00845194" w:rsidRDefault="00865211" w:rsidP="00865211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Елена Александровна </w:t>
      </w:r>
      <w:proofErr w:type="spellStart"/>
      <w:r w:rsidRPr="00845194">
        <w:rPr>
          <w:rFonts w:ascii="Times New Roman" w:hAnsi="Times New Roman" w:cs="Times New Roman"/>
        </w:rPr>
        <w:t>Сильянова</w:t>
      </w:r>
      <w:proofErr w:type="spellEnd"/>
      <w:r w:rsidRPr="00845194">
        <w:rPr>
          <w:rFonts w:ascii="Times New Roman" w:hAnsi="Times New Roman" w:cs="Times New Roman"/>
        </w:rPr>
        <w:t xml:space="preserve">, Костромской государственный университет, г. Кострома, Россия, </w:t>
      </w:r>
      <w:r w:rsidRPr="00845194">
        <w:rPr>
          <w:rFonts w:ascii="Times New Roman" w:hAnsi="Times New Roman" w:cs="Times New Roman"/>
          <w:lang w:val="en-US"/>
        </w:rPr>
        <w:t>e</w:t>
      </w:r>
      <w:r w:rsidRPr="00845194">
        <w:rPr>
          <w:rFonts w:ascii="Times New Roman" w:hAnsi="Times New Roman" w:cs="Times New Roman"/>
        </w:rPr>
        <w:t>-</w:t>
      </w:r>
      <w:r w:rsidRPr="00845194">
        <w:rPr>
          <w:rFonts w:ascii="Times New Roman" w:hAnsi="Times New Roman" w:cs="Times New Roman"/>
          <w:lang w:val="en-US"/>
        </w:rPr>
        <w:t>mail</w:t>
      </w:r>
      <w:r w:rsidRPr="00845194">
        <w:rPr>
          <w:rFonts w:ascii="Times New Roman" w:hAnsi="Times New Roman" w:cs="Times New Roman"/>
        </w:rPr>
        <w:t xml:space="preserve">: </w:t>
      </w:r>
      <w:hyperlink r:id="rId6" w:history="1">
        <w:r w:rsidR="00B021A8" w:rsidRPr="00845194">
          <w:rPr>
            <w:rStyle w:val="a3"/>
            <w:rFonts w:ascii="Times New Roman" w:hAnsi="Times New Roman" w:cs="Times New Roman"/>
            <w:lang w:val="en-US"/>
          </w:rPr>
          <w:t>elenasilianova</w:t>
        </w:r>
        <w:r w:rsidR="00B021A8" w:rsidRPr="00845194">
          <w:rPr>
            <w:rStyle w:val="a3"/>
            <w:rFonts w:ascii="Times New Roman" w:hAnsi="Times New Roman" w:cs="Times New Roman"/>
          </w:rPr>
          <w:t>@</w:t>
        </w:r>
        <w:r w:rsidR="00B021A8" w:rsidRPr="00845194">
          <w:rPr>
            <w:rStyle w:val="a3"/>
            <w:rFonts w:ascii="Times New Roman" w:hAnsi="Times New Roman" w:cs="Times New Roman"/>
            <w:lang w:val="en-US"/>
          </w:rPr>
          <w:t>mail</w:t>
        </w:r>
        <w:r w:rsidR="00B021A8" w:rsidRPr="00845194">
          <w:rPr>
            <w:rStyle w:val="a3"/>
            <w:rFonts w:ascii="Times New Roman" w:hAnsi="Times New Roman" w:cs="Times New Roman"/>
          </w:rPr>
          <w:t>.</w:t>
        </w:r>
        <w:proofErr w:type="spellStart"/>
        <w:r w:rsidR="00B021A8" w:rsidRPr="00845194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845194">
        <w:rPr>
          <w:rFonts w:ascii="Times New Roman" w:hAnsi="Times New Roman" w:cs="Times New Roman"/>
        </w:rPr>
        <w:t>.</w:t>
      </w:r>
    </w:p>
    <w:p w:rsidR="00B021A8" w:rsidRPr="00845194" w:rsidRDefault="00B021A8" w:rsidP="00865211">
      <w:pPr>
        <w:rPr>
          <w:rFonts w:ascii="Times New Roman" w:hAnsi="Times New Roman" w:cs="Times New Roman"/>
        </w:rPr>
      </w:pPr>
    </w:p>
    <w:p w:rsidR="00B021A8" w:rsidRPr="00845194" w:rsidRDefault="00B021A8" w:rsidP="00B021A8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25_33  УДК 671.12</w:t>
      </w:r>
    </w:p>
    <w:p w:rsidR="00B021A8" w:rsidRPr="00845194" w:rsidRDefault="00B021A8" w:rsidP="00B021A8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В. Л. Жуков*, А. М. Смирнова, С. Ю. Зотова</w:t>
      </w:r>
    </w:p>
    <w:p w:rsidR="00B021A8" w:rsidRPr="00845194" w:rsidRDefault="00B021A8" w:rsidP="00B021A8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B021A8" w:rsidRPr="00845194" w:rsidRDefault="00B021A8" w:rsidP="00B021A8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ФУТУРОЛОГИЯ КОСМИчЕСКИХ </w:t>
      </w:r>
      <w:proofErr w:type="gramStart"/>
      <w:r w:rsidRPr="00845194">
        <w:rPr>
          <w:rFonts w:ascii="Times New Roman" w:hAnsi="Times New Roman" w:cs="Times New Roman"/>
          <w:caps/>
        </w:rPr>
        <w:t>ЛУННЫХ  ПРОСТРАНСТВ</w:t>
      </w:r>
      <w:proofErr w:type="gramEnd"/>
      <w:r w:rsidRPr="00845194">
        <w:rPr>
          <w:rFonts w:ascii="Times New Roman" w:hAnsi="Times New Roman" w:cs="Times New Roman"/>
          <w:caps/>
        </w:rPr>
        <w:t> В ОбРАЗАХ ПРОИЗВЕДЕНИЙ  А. ч. КЛАРКА ПРИ СОЗДАНИИ ОбъЕКТОВ ДИЗАЙНА,  ПРЕДСТАВЛЕННЫХ ПАРЮРОЙ «Σελήνη»</w:t>
      </w:r>
    </w:p>
    <w:p w:rsidR="00B021A8" w:rsidRPr="00845194" w:rsidRDefault="00B021A8" w:rsidP="00B021A8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В работе проведены исследования по созданию культурного кода образа парюры, представленного когнитивно-ментальной  картой с использованием лингво-комбинаторного метода, который реализован визуально-символьной когнитивной информационной динамической системой (ВКИДС) «человек — онтологическая и семиотическая реальность материи космоса —  ювелирные изделия парюры „Селена“» с локально-устойчивой структурой (ЛУС). Ключевые слова: космос, футурология, созвездия, семиотика, дизайн, культурный код, образ, система, структура </w:t>
      </w:r>
    </w:p>
    <w:p w:rsidR="00B021A8" w:rsidRPr="00845194" w:rsidRDefault="00B021A8" w:rsidP="00B021A8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*Автор для связи: Владислав Леонидович Жуков,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7" w:history="1">
        <w:r w:rsidR="00517742" w:rsidRPr="00845194">
          <w:rPr>
            <w:rStyle w:val="a3"/>
            <w:rFonts w:ascii="Times New Roman" w:hAnsi="Times New Roman" w:cs="Times New Roman"/>
          </w:rPr>
          <w:t>vl_zhukov@mail.ru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17742" w:rsidRPr="00845194" w:rsidRDefault="00517742" w:rsidP="00B021A8">
      <w:pPr>
        <w:rPr>
          <w:rFonts w:ascii="Times New Roman" w:hAnsi="Times New Roman" w:cs="Times New Roman"/>
        </w:rPr>
      </w:pP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34_39  УДК 687.016.5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Е. В. </w:t>
      </w:r>
      <w:proofErr w:type="spellStart"/>
      <w:r w:rsidRPr="00845194">
        <w:rPr>
          <w:rFonts w:ascii="Times New Roman" w:hAnsi="Times New Roman" w:cs="Times New Roman"/>
        </w:rPr>
        <w:t>Евдущенко</w:t>
      </w:r>
      <w:proofErr w:type="spellEnd"/>
      <w:r w:rsidRPr="00845194">
        <w:rPr>
          <w:rFonts w:ascii="Times New Roman" w:hAnsi="Times New Roman" w:cs="Times New Roman"/>
        </w:rPr>
        <w:t>*, А. В. </w:t>
      </w:r>
      <w:proofErr w:type="spellStart"/>
      <w:r w:rsidR="00AE10FB" w:rsidRPr="00845194">
        <w:rPr>
          <w:rFonts w:ascii="Times New Roman" w:hAnsi="Times New Roman" w:cs="Times New Roman"/>
        </w:rPr>
        <w:t>Б</w:t>
      </w:r>
      <w:r w:rsidRPr="00845194">
        <w:rPr>
          <w:rFonts w:ascii="Times New Roman" w:hAnsi="Times New Roman" w:cs="Times New Roman"/>
        </w:rPr>
        <w:t>уланкина</w:t>
      </w:r>
      <w:proofErr w:type="spellEnd"/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</w:t>
      </w:r>
      <w:r w:rsidRPr="00845194">
        <w:rPr>
          <w:rFonts w:ascii="Times New Roman" w:hAnsi="Times New Roman" w:cs="Times New Roman"/>
        </w:rPr>
        <w:t xml:space="preserve">мский государственный технический университет, г. </w:t>
      </w:r>
      <w:r w:rsidR="00EE4378" w:rsidRPr="00845194">
        <w:rPr>
          <w:rFonts w:ascii="Times New Roman" w:hAnsi="Times New Roman" w:cs="Times New Roman"/>
        </w:rPr>
        <w:t>О</w:t>
      </w:r>
      <w:r w:rsidRPr="00845194">
        <w:rPr>
          <w:rFonts w:ascii="Times New Roman" w:hAnsi="Times New Roman" w:cs="Times New Roman"/>
        </w:rPr>
        <w:t>мск, Россия</w:t>
      </w:r>
    </w:p>
    <w:p w:rsidR="00517742" w:rsidRPr="00845194" w:rsidRDefault="00517742" w:rsidP="00517742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ИСТОРИЯ И ТЕОРЕТИчЕСКИЕ </w:t>
      </w:r>
      <w:proofErr w:type="gramStart"/>
      <w:r w:rsidRPr="00845194">
        <w:rPr>
          <w:rFonts w:ascii="Times New Roman" w:hAnsi="Times New Roman" w:cs="Times New Roman"/>
          <w:caps/>
        </w:rPr>
        <w:t>ОСНОВЫ  РАСчЕТНО</w:t>
      </w:r>
      <w:proofErr w:type="gramEnd"/>
      <w:r w:rsidRPr="00845194">
        <w:rPr>
          <w:rFonts w:ascii="Times New Roman" w:hAnsi="Times New Roman" w:cs="Times New Roman"/>
          <w:caps/>
        </w:rPr>
        <w:t>-ПРОПОРЦИОНАЛЬНЫХ МЕТОДОВ  КОНСТРУИРОВАНИЯ ОДЕЖДЫ</w:t>
      </w:r>
    </w:p>
    <w:p w:rsidR="00AE10FB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Представлено ретроспективное исследование расчетно-пропорциональных методов конструирования одежды, в основу которых легли теории и мировоззрения антропологов, художников, архитекторов со времен Древнего Египта и до наших дней.  Системы пропорционирования находят подтверждение благодаря современным математическим методам и </w:t>
      </w:r>
      <w:proofErr w:type="gramStart"/>
      <w:r w:rsidRPr="00845194">
        <w:rPr>
          <w:rFonts w:ascii="Times New Roman" w:hAnsi="Times New Roman" w:cs="Times New Roman"/>
        </w:rPr>
        <w:t>способствуют  созданию</w:t>
      </w:r>
      <w:proofErr w:type="gramEnd"/>
      <w:r w:rsidRPr="00845194">
        <w:rPr>
          <w:rFonts w:ascii="Times New Roman" w:hAnsi="Times New Roman" w:cs="Times New Roman"/>
        </w:rPr>
        <w:t xml:space="preserve"> гармоничного для восприятия человека дизайна на новом уровне с использованием виртуальных технологий 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Ключевые слова: </w:t>
      </w:r>
      <w:proofErr w:type="spellStart"/>
      <w:r w:rsidRPr="00845194">
        <w:rPr>
          <w:rFonts w:ascii="Times New Roman" w:hAnsi="Times New Roman" w:cs="Times New Roman"/>
        </w:rPr>
        <w:t>пропорционирование</w:t>
      </w:r>
      <w:proofErr w:type="spellEnd"/>
      <w:r w:rsidRPr="00845194">
        <w:rPr>
          <w:rFonts w:ascii="Times New Roman" w:hAnsi="Times New Roman" w:cs="Times New Roman"/>
        </w:rPr>
        <w:t xml:space="preserve">, методы конструирования, гармония, тело человека 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Елена Владимировна </w:t>
      </w:r>
      <w:proofErr w:type="spellStart"/>
      <w:r w:rsidRPr="00845194">
        <w:rPr>
          <w:rFonts w:ascii="Times New Roman" w:hAnsi="Times New Roman" w:cs="Times New Roman"/>
        </w:rPr>
        <w:t>Евдущенко</w:t>
      </w:r>
      <w:proofErr w:type="spellEnd"/>
      <w:r w:rsidRPr="00845194">
        <w:rPr>
          <w:rFonts w:ascii="Times New Roman" w:hAnsi="Times New Roman" w:cs="Times New Roman"/>
        </w:rPr>
        <w:t>, Омский государственный технический университет (г. Омск, Россия),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8" w:history="1">
        <w:r w:rsidRPr="00845194">
          <w:rPr>
            <w:rStyle w:val="a3"/>
            <w:rFonts w:ascii="Times New Roman" w:hAnsi="Times New Roman" w:cs="Times New Roman"/>
          </w:rPr>
          <w:t>evd.chi@gmail.com</w:t>
        </w:r>
      </w:hyperlink>
      <w:r w:rsidRPr="00845194">
        <w:rPr>
          <w:rFonts w:ascii="Times New Roman" w:hAnsi="Times New Roman" w:cs="Times New Roman"/>
        </w:rPr>
        <w:t>.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40_45  УДК 7.05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Е. В. Дубовцева, К. С. Ившин*, О. А. Голубева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Удмуртский государственный университет, г. </w:t>
      </w:r>
      <w:r w:rsidRPr="00845194">
        <w:rPr>
          <w:rFonts w:ascii="Times New Roman" w:hAnsi="Times New Roman" w:cs="Times New Roman"/>
        </w:rPr>
        <w:t>И</w:t>
      </w:r>
      <w:r w:rsidRPr="00845194">
        <w:rPr>
          <w:rFonts w:ascii="Times New Roman" w:hAnsi="Times New Roman" w:cs="Times New Roman"/>
        </w:rPr>
        <w:t>жевск, Россия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>ГУМАНИТАРНЫЕ ТЕХНОЛОГИИ В </w:t>
      </w:r>
      <w:proofErr w:type="gramStart"/>
      <w:r w:rsidRPr="00845194">
        <w:rPr>
          <w:rFonts w:ascii="Times New Roman" w:hAnsi="Times New Roman" w:cs="Times New Roman"/>
        </w:rPr>
        <w:t>ДИЗАЙНЕ  КОМФОРТНОЙ</w:t>
      </w:r>
      <w:proofErr w:type="gramEnd"/>
      <w:r w:rsidRPr="00845194">
        <w:rPr>
          <w:rFonts w:ascii="Times New Roman" w:hAnsi="Times New Roman" w:cs="Times New Roman"/>
        </w:rPr>
        <w:t> ГОРОДСКОЙ СРЕДЫ</w:t>
      </w:r>
    </w:p>
    <w:p w:rsidR="00517742" w:rsidRPr="00845194" w:rsidRDefault="00517742" w:rsidP="00517742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Рассмотрено использование гуманитарных технологий в городских процессах и представлена схема взаимодействия </w:t>
      </w:r>
      <w:proofErr w:type="gramStart"/>
      <w:r w:rsidRPr="00845194">
        <w:rPr>
          <w:rFonts w:ascii="Times New Roman" w:hAnsi="Times New Roman" w:cs="Times New Roman"/>
        </w:rPr>
        <w:t>участников  процессов</w:t>
      </w:r>
      <w:proofErr w:type="gramEnd"/>
      <w:r w:rsidRPr="00845194">
        <w:rPr>
          <w:rFonts w:ascii="Times New Roman" w:hAnsi="Times New Roman" w:cs="Times New Roman"/>
        </w:rPr>
        <w:t> в практике дизайна комфортной городской среды. В рамках исследования разработан дизайн-проект </w:t>
      </w:r>
      <w:proofErr w:type="gramStart"/>
      <w:r w:rsidRPr="00845194">
        <w:rPr>
          <w:rFonts w:ascii="Times New Roman" w:hAnsi="Times New Roman" w:cs="Times New Roman"/>
        </w:rPr>
        <w:t>ревитализации  территории</w:t>
      </w:r>
      <w:proofErr w:type="gramEnd"/>
      <w:r w:rsidRPr="00845194">
        <w:rPr>
          <w:rFonts w:ascii="Times New Roman" w:hAnsi="Times New Roman" w:cs="Times New Roman"/>
        </w:rPr>
        <w:t> этнографического парка в Удмуртской Республике. При проектировании городского пространства </w:t>
      </w:r>
      <w:proofErr w:type="gramStart"/>
      <w:r w:rsidRPr="00845194">
        <w:rPr>
          <w:rFonts w:ascii="Times New Roman" w:hAnsi="Times New Roman" w:cs="Times New Roman"/>
        </w:rPr>
        <w:t>необходимо  учитывать</w:t>
      </w:r>
      <w:proofErr w:type="gramEnd"/>
      <w:r w:rsidRPr="00845194">
        <w:rPr>
          <w:rFonts w:ascii="Times New Roman" w:hAnsi="Times New Roman" w:cs="Times New Roman"/>
        </w:rPr>
        <w:t> региональные культурные процессы, происходящие в каждом отдельном населенном пункте. Ключевые слова: комфортная городская среда, типология, культура региона, дизайн-технологии, алгоритмы Автор для связи: Константин Сергеевич Ившин, Удмуртский государственный университет, г. Ижевск,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9" w:history="1">
        <w:r w:rsidR="00AE10FB" w:rsidRPr="00845194">
          <w:rPr>
            <w:rStyle w:val="a3"/>
            <w:rFonts w:ascii="Times New Roman" w:hAnsi="Times New Roman" w:cs="Times New Roman"/>
          </w:rPr>
          <w:t>ivshic@mail.ru</w:t>
        </w:r>
      </w:hyperlink>
      <w:r w:rsidRPr="00845194">
        <w:rPr>
          <w:rFonts w:ascii="Times New Roman" w:hAnsi="Times New Roman" w:cs="Times New Roman"/>
        </w:rPr>
        <w:t>.</w:t>
      </w:r>
    </w:p>
    <w:p w:rsidR="00AE10FB" w:rsidRPr="00845194" w:rsidRDefault="00AE10FB" w:rsidP="00517742">
      <w:pPr>
        <w:rPr>
          <w:rFonts w:ascii="Times New Roman" w:hAnsi="Times New Roman" w:cs="Times New Roman"/>
        </w:rPr>
      </w:pP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46_51  УДК 7.025.4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Я. И. </w:t>
      </w:r>
      <w:proofErr w:type="spellStart"/>
      <w:r w:rsidRPr="00845194">
        <w:rPr>
          <w:rFonts w:ascii="Times New Roman" w:hAnsi="Times New Roman" w:cs="Times New Roman"/>
        </w:rPr>
        <w:t>Верховская</w:t>
      </w:r>
      <w:proofErr w:type="spellEnd"/>
      <w:r w:rsidRPr="00845194">
        <w:rPr>
          <w:rFonts w:ascii="Times New Roman" w:hAnsi="Times New Roman" w:cs="Times New Roman"/>
        </w:rPr>
        <w:t>*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AE10FB" w:rsidRPr="00845194" w:rsidRDefault="00AE10FB" w:rsidP="00AE10F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ОЦЕНКА МАКРОСТРУКТУРЫ ЯНТАРНЫХ ИЗДЕЛИЙ   МЕТОДАМИ ВИЗУАЛЬНО-ОПТИчЕСКОГО КОНТРОЛЯ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Представлено прикладное исследование янтарных изделий неразрушающими методами визуально-оптического контроля.  Проведен анализ макроструктуры янтарных материалов с применением белых высокоинтенсивных, синих </w:t>
      </w:r>
      <w:proofErr w:type="gramStart"/>
      <w:r w:rsidRPr="00845194">
        <w:rPr>
          <w:rFonts w:ascii="Times New Roman" w:hAnsi="Times New Roman" w:cs="Times New Roman"/>
        </w:rPr>
        <w:t>светодиодов  и</w:t>
      </w:r>
      <w:proofErr w:type="gramEnd"/>
      <w:r w:rsidRPr="00845194">
        <w:rPr>
          <w:rFonts w:ascii="Times New Roman" w:hAnsi="Times New Roman" w:cs="Times New Roman"/>
        </w:rPr>
        <w:t> ультрафиолетовых (УФ) ламп. Получены результаты, повышающие до 10 % степень выявления включений, дефектов, повреждений и особенностей в макроструктуре величиной более 0,01 мм на основном фоне при УФ-излучении. Ключевые слова: научная реставрация, декоративно-прикладные изделия, янтарные изделия, оптические методы контроля *Автор для связи: Яна Ивановна </w:t>
      </w:r>
      <w:proofErr w:type="spellStart"/>
      <w:r w:rsidRPr="00845194">
        <w:rPr>
          <w:rFonts w:ascii="Times New Roman" w:hAnsi="Times New Roman" w:cs="Times New Roman"/>
        </w:rPr>
        <w:t>Верховская</w:t>
      </w:r>
      <w:proofErr w:type="spellEnd"/>
      <w:r w:rsidRPr="00845194">
        <w:rPr>
          <w:rFonts w:ascii="Times New Roman" w:hAnsi="Times New Roman" w:cs="Times New Roman"/>
        </w:rPr>
        <w:t>, 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0" w:history="1">
        <w:r w:rsidRPr="00845194">
          <w:rPr>
            <w:rStyle w:val="a3"/>
            <w:rFonts w:ascii="Times New Roman" w:hAnsi="Times New Roman" w:cs="Times New Roman"/>
          </w:rPr>
          <w:t>yana_rus@inbox.ru</w:t>
        </w:r>
      </w:hyperlink>
      <w:r w:rsidRPr="00845194">
        <w:rPr>
          <w:rFonts w:ascii="Times New Roman" w:hAnsi="Times New Roman" w:cs="Times New Roman"/>
        </w:rPr>
        <w:t>.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52_59  УДК 745/749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Л. Т. Жукова*, Е. И. Калашникова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proofErr w:type="spellStart"/>
      <w:r w:rsidRPr="00845194">
        <w:rPr>
          <w:rFonts w:ascii="Times New Roman" w:hAnsi="Times New Roman" w:cs="Times New Roman"/>
        </w:rPr>
        <w:t>АНТРОПОЛОГИчЕСКИЙ</w:t>
      </w:r>
      <w:proofErr w:type="spellEnd"/>
      <w:r w:rsidRPr="00845194">
        <w:rPr>
          <w:rFonts w:ascii="Times New Roman" w:hAnsi="Times New Roman" w:cs="Times New Roman"/>
        </w:rPr>
        <w:t> </w:t>
      </w:r>
      <w:proofErr w:type="gramStart"/>
      <w:r w:rsidRPr="00845194">
        <w:rPr>
          <w:rFonts w:ascii="Times New Roman" w:hAnsi="Times New Roman" w:cs="Times New Roman"/>
        </w:rPr>
        <w:t>ДИЗАЙН  КАК</w:t>
      </w:r>
      <w:proofErr w:type="gramEnd"/>
      <w:r w:rsidRPr="00845194">
        <w:rPr>
          <w:rFonts w:ascii="Times New Roman" w:hAnsi="Times New Roman" w:cs="Times New Roman"/>
        </w:rPr>
        <w:t> МНОГОАГЕНТНАЯ СИСТЕМА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Статья посвящена изучению возможности представления антропологического дизайна как многоагентной системы проектирования на примере создания художественного объекта биогеоценологическо-экологической направленности. Ключевые слова: антропологический дизайн, биогеоценология, </w:t>
      </w:r>
      <w:proofErr w:type="spellStart"/>
      <w:r w:rsidRPr="00845194">
        <w:rPr>
          <w:rFonts w:ascii="Times New Roman" w:hAnsi="Times New Roman" w:cs="Times New Roman"/>
        </w:rPr>
        <w:t>многоагентная</w:t>
      </w:r>
      <w:proofErr w:type="spellEnd"/>
      <w:r w:rsidRPr="00845194">
        <w:rPr>
          <w:rFonts w:ascii="Times New Roman" w:hAnsi="Times New Roman" w:cs="Times New Roman"/>
        </w:rPr>
        <w:t xml:space="preserve"> система 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1" w:history="1">
        <w:r w:rsidRPr="00845194">
          <w:rPr>
            <w:rStyle w:val="a3"/>
            <w:rFonts w:ascii="Times New Roman" w:hAnsi="Times New Roman" w:cs="Times New Roman"/>
          </w:rPr>
          <w:t>lt_zhukova@mail.ru</w:t>
        </w:r>
      </w:hyperlink>
      <w:r w:rsidRPr="00845194">
        <w:rPr>
          <w:rFonts w:ascii="Times New Roman" w:hAnsi="Times New Roman" w:cs="Times New Roman"/>
        </w:rPr>
        <w:t>.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60_66  УДК 747.012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О. Э. Сонина*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AE10FB" w:rsidRPr="00845194" w:rsidRDefault="00AE10FB" w:rsidP="00AE10F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ВТОРИчНОЕ ИСПОЛЬЗОВАНИЕ </w:t>
      </w:r>
      <w:proofErr w:type="gramStart"/>
      <w:r w:rsidRPr="00845194">
        <w:rPr>
          <w:rFonts w:ascii="Times New Roman" w:hAnsi="Times New Roman" w:cs="Times New Roman"/>
          <w:caps/>
        </w:rPr>
        <w:t>МАТЕРИАЛОВ  КАК</w:t>
      </w:r>
      <w:proofErr w:type="gramEnd"/>
      <w:r w:rsidRPr="00845194">
        <w:rPr>
          <w:rFonts w:ascii="Times New Roman" w:hAnsi="Times New Roman" w:cs="Times New Roman"/>
          <w:caps/>
        </w:rPr>
        <w:t> ТВОРчЕСКИЙ МЕТОД В СОВРЕМЕННЫХ  ВЫСТАВОчНЫХ ПРОЕКТАХ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Проводится анализ современных выставочных проектов с использованием вторичных материалов. Были </w:t>
      </w:r>
      <w:proofErr w:type="gramStart"/>
      <w:r w:rsidRPr="00845194">
        <w:rPr>
          <w:rFonts w:ascii="Times New Roman" w:hAnsi="Times New Roman" w:cs="Times New Roman"/>
        </w:rPr>
        <w:t>сформулированы  основные</w:t>
      </w:r>
      <w:proofErr w:type="gramEnd"/>
      <w:r w:rsidRPr="00845194">
        <w:rPr>
          <w:rFonts w:ascii="Times New Roman" w:hAnsi="Times New Roman" w:cs="Times New Roman"/>
        </w:rPr>
        <w:t xml:space="preserve"> подходы в проектировании экспозиций, обеспечивающие экологичный подход и бережное отношение к окружающей  среде. Определены основные факторы, влияющие на внедрение вторичных материалов в выставочное пространство. Ключевые слова: вторичные материалы, дизайн, выставки, экология 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Ольга Эдуардовна Сонина,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2" w:history="1">
        <w:r w:rsidRPr="00845194">
          <w:rPr>
            <w:rStyle w:val="a3"/>
            <w:rFonts w:ascii="Times New Roman" w:hAnsi="Times New Roman" w:cs="Times New Roman"/>
          </w:rPr>
          <w:t>olga_sonina@list.ru</w:t>
        </w:r>
      </w:hyperlink>
      <w:r w:rsidRPr="00845194">
        <w:rPr>
          <w:rFonts w:ascii="Times New Roman" w:hAnsi="Times New Roman" w:cs="Times New Roman"/>
        </w:rPr>
        <w:t>.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67_70  УДК 677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М. В. Мочалина*, Ж. В. </w:t>
      </w:r>
      <w:r w:rsidRPr="00845194">
        <w:rPr>
          <w:rFonts w:ascii="Times New Roman" w:hAnsi="Times New Roman" w:cs="Times New Roman"/>
        </w:rPr>
        <w:t>Ч</w:t>
      </w:r>
      <w:r w:rsidRPr="00845194">
        <w:rPr>
          <w:rFonts w:ascii="Times New Roman" w:hAnsi="Times New Roman" w:cs="Times New Roman"/>
        </w:rPr>
        <w:t>айкина, М. Е. Старыгина,  Ю. С. Сухарева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Нижегородский государственный педагогический университет имени </w:t>
      </w:r>
      <w:proofErr w:type="spellStart"/>
      <w:r w:rsidRPr="00845194">
        <w:rPr>
          <w:rFonts w:ascii="Times New Roman" w:hAnsi="Times New Roman" w:cs="Times New Roman"/>
        </w:rPr>
        <w:t>Козьмы</w:t>
      </w:r>
      <w:proofErr w:type="spellEnd"/>
      <w:r w:rsidRPr="00845194">
        <w:rPr>
          <w:rFonts w:ascii="Times New Roman" w:hAnsi="Times New Roman" w:cs="Times New Roman"/>
        </w:rPr>
        <w:t xml:space="preserve"> </w:t>
      </w:r>
      <w:proofErr w:type="gramStart"/>
      <w:r w:rsidRPr="00845194">
        <w:rPr>
          <w:rFonts w:ascii="Times New Roman" w:hAnsi="Times New Roman" w:cs="Times New Roman"/>
        </w:rPr>
        <w:t>Минина,  г.</w:t>
      </w:r>
      <w:proofErr w:type="gramEnd"/>
      <w:r w:rsidRPr="00845194">
        <w:rPr>
          <w:rFonts w:ascii="Times New Roman" w:hAnsi="Times New Roman" w:cs="Times New Roman"/>
        </w:rPr>
        <w:t xml:space="preserve"> Нижний Новгород, Россия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ИССЛЕДОВАНИЕ МАТЕРИАЛОВ И </w:t>
      </w:r>
      <w:proofErr w:type="gramStart"/>
      <w:r w:rsidRPr="00845194">
        <w:rPr>
          <w:rFonts w:ascii="Times New Roman" w:hAnsi="Times New Roman" w:cs="Times New Roman"/>
        </w:rPr>
        <w:t>ИЗДЕЛИЙ  ЛЕГКОЙ</w:t>
      </w:r>
      <w:proofErr w:type="gramEnd"/>
      <w:r w:rsidRPr="00845194">
        <w:rPr>
          <w:rFonts w:ascii="Times New Roman" w:hAnsi="Times New Roman" w:cs="Times New Roman"/>
        </w:rPr>
        <w:t> И ТЕКСТИЛЬНОЙ ПРОМЫШЛЕННОСТИ  ИЗ ЭКОТКАНИ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Исследуется вопрос о возрождении интереса к экологическим тканям. Изучается крапива как сырье для изготовления экоткани. Анализируются свойства ткани из крапивы и проводится сравнение с другими натуральными тканями. </w:t>
      </w:r>
      <w:proofErr w:type="gramStart"/>
      <w:r w:rsidRPr="00845194">
        <w:rPr>
          <w:rFonts w:ascii="Times New Roman" w:hAnsi="Times New Roman" w:cs="Times New Roman"/>
        </w:rPr>
        <w:t>Изучается  интерес</w:t>
      </w:r>
      <w:proofErr w:type="gramEnd"/>
      <w:r w:rsidRPr="00845194">
        <w:rPr>
          <w:rFonts w:ascii="Times New Roman" w:hAnsi="Times New Roman" w:cs="Times New Roman"/>
        </w:rPr>
        <w:t> потребителей к одежде из крапивы. На основании полученных результатов исследования показана </w:t>
      </w:r>
      <w:proofErr w:type="gramStart"/>
      <w:r w:rsidRPr="00845194">
        <w:rPr>
          <w:rFonts w:ascii="Times New Roman" w:hAnsi="Times New Roman" w:cs="Times New Roman"/>
        </w:rPr>
        <w:t>востребованность  одежды</w:t>
      </w:r>
      <w:proofErr w:type="gramEnd"/>
      <w:r w:rsidRPr="00845194">
        <w:rPr>
          <w:rFonts w:ascii="Times New Roman" w:hAnsi="Times New Roman" w:cs="Times New Roman"/>
        </w:rPr>
        <w:t xml:space="preserve"> из экологичных материалов потребителями и необходимость в возрождении данного направления в текстильной  и легкой промышленности. Ключевые слова: </w:t>
      </w:r>
      <w:proofErr w:type="spellStart"/>
      <w:r w:rsidRPr="00845194">
        <w:rPr>
          <w:rFonts w:ascii="Times New Roman" w:hAnsi="Times New Roman" w:cs="Times New Roman"/>
        </w:rPr>
        <w:t>экоткани</w:t>
      </w:r>
      <w:proofErr w:type="spellEnd"/>
      <w:r w:rsidRPr="00845194">
        <w:rPr>
          <w:rFonts w:ascii="Times New Roman" w:hAnsi="Times New Roman" w:cs="Times New Roman"/>
        </w:rPr>
        <w:t xml:space="preserve">, свойства натуральных тканей, ткань из крапивы, одежда из крапивной ткани, мнение потребителей 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Мария Вадимовна Мочалина, Нижегородский государственный педагогический университет имени </w:t>
      </w:r>
      <w:proofErr w:type="spellStart"/>
      <w:r w:rsidRPr="00845194">
        <w:rPr>
          <w:rFonts w:ascii="Times New Roman" w:hAnsi="Times New Roman" w:cs="Times New Roman"/>
        </w:rPr>
        <w:t>Козьмы</w:t>
      </w:r>
      <w:proofErr w:type="spellEnd"/>
      <w:r w:rsidRPr="00845194">
        <w:rPr>
          <w:rFonts w:ascii="Times New Roman" w:hAnsi="Times New Roman" w:cs="Times New Roman"/>
        </w:rPr>
        <w:t xml:space="preserve"> Минина, г. Нижний Новгород,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3" w:history="1">
        <w:r w:rsidRPr="00845194">
          <w:rPr>
            <w:rStyle w:val="a3"/>
            <w:rFonts w:ascii="Times New Roman" w:hAnsi="Times New Roman" w:cs="Times New Roman"/>
          </w:rPr>
          <w:t>mariyamuhina@yandex.ru</w:t>
        </w:r>
      </w:hyperlink>
      <w:r w:rsidRPr="00845194">
        <w:rPr>
          <w:rFonts w:ascii="Times New Roman" w:hAnsi="Times New Roman" w:cs="Times New Roman"/>
        </w:rPr>
        <w:t>.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71_77  УДК 687.151.2.016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И. В. Алексеенко, А. А. Старовойтова*</w:t>
      </w:r>
    </w:p>
    <w:p w:rsidR="00AE10FB" w:rsidRPr="00845194" w:rsidRDefault="0057668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</w:t>
      </w:r>
      <w:r w:rsidR="00AE10FB" w:rsidRPr="00845194">
        <w:rPr>
          <w:rFonts w:ascii="Times New Roman" w:hAnsi="Times New Roman" w:cs="Times New Roman"/>
        </w:rPr>
        <w:t xml:space="preserve">мский государственный технический университет, г. </w:t>
      </w:r>
      <w:r w:rsidR="00AE10FB" w:rsidRPr="00845194">
        <w:rPr>
          <w:rFonts w:ascii="Times New Roman" w:hAnsi="Times New Roman" w:cs="Times New Roman"/>
        </w:rPr>
        <w:t>О</w:t>
      </w:r>
      <w:r w:rsidR="00AE10FB" w:rsidRPr="00845194">
        <w:rPr>
          <w:rFonts w:ascii="Times New Roman" w:hAnsi="Times New Roman" w:cs="Times New Roman"/>
        </w:rPr>
        <w:t>мск, Россия</w:t>
      </w:r>
    </w:p>
    <w:p w:rsidR="00AE10FB" w:rsidRPr="00845194" w:rsidRDefault="00AE10FB" w:rsidP="00AE10F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ОСОбЕННОСТИ СОВРЕМЕННЫХ КУРТОК-</w:t>
      </w:r>
      <w:proofErr w:type="gramStart"/>
      <w:r w:rsidRPr="00845194">
        <w:rPr>
          <w:rFonts w:ascii="Times New Roman" w:hAnsi="Times New Roman" w:cs="Times New Roman"/>
          <w:caps/>
        </w:rPr>
        <w:t>бОМбЕРОВ  И</w:t>
      </w:r>
      <w:proofErr w:type="gramEnd"/>
      <w:r w:rsidRPr="00845194">
        <w:rPr>
          <w:rFonts w:ascii="Times New Roman" w:hAnsi="Times New Roman" w:cs="Times New Roman"/>
          <w:caps/>
        </w:rPr>
        <w:t> ТЕХНОЛОГИИ ИХ ИЗГОТОВЛЕНИЯ</w:t>
      </w:r>
    </w:p>
    <w:p w:rsidR="0057668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Одним из популярных видов одежды является бомбер — трендовая куртка, которая сегодня является универсальной </w:t>
      </w:r>
      <w:proofErr w:type="gramStart"/>
      <w:r w:rsidRPr="00845194">
        <w:rPr>
          <w:rFonts w:ascii="Times New Roman" w:hAnsi="Times New Roman" w:cs="Times New Roman"/>
        </w:rPr>
        <w:t>вещью  и</w:t>
      </w:r>
      <w:proofErr w:type="gramEnd"/>
      <w:r w:rsidRPr="00845194">
        <w:rPr>
          <w:rFonts w:ascii="Times New Roman" w:hAnsi="Times New Roman" w:cs="Times New Roman"/>
        </w:rPr>
        <w:t> пользуется большим спросом среди взрослого населения, подростков, детей. Многолетняя эволюция бомбера привела </w:t>
      </w:r>
      <w:proofErr w:type="gramStart"/>
      <w:r w:rsidRPr="00845194">
        <w:rPr>
          <w:rFonts w:ascii="Times New Roman" w:hAnsi="Times New Roman" w:cs="Times New Roman"/>
        </w:rPr>
        <w:t>его  на</w:t>
      </w:r>
      <w:proofErr w:type="gramEnd"/>
      <w:r w:rsidRPr="00845194">
        <w:rPr>
          <w:rFonts w:ascii="Times New Roman" w:hAnsi="Times New Roman" w:cs="Times New Roman"/>
        </w:rPr>
        <w:t> мировые подиумы, к постоянному присутствию на модном олимпе. Такие куртки встречаются в коллекциях многих </w:t>
      </w:r>
      <w:proofErr w:type="gramStart"/>
      <w:r w:rsidRPr="00845194">
        <w:rPr>
          <w:rFonts w:ascii="Times New Roman" w:hAnsi="Times New Roman" w:cs="Times New Roman"/>
        </w:rPr>
        <w:t>брендов,  хорошо</w:t>
      </w:r>
      <w:proofErr w:type="gramEnd"/>
      <w:r w:rsidRPr="00845194">
        <w:rPr>
          <w:rFonts w:ascii="Times New Roman" w:hAnsi="Times New Roman" w:cs="Times New Roman"/>
        </w:rPr>
        <w:t> смотрятся с повседневными вещами и видами обуви, а также могут являться предметом дорогого и даже люксового гардероба. Среди их разнообразия авторами статьи выделен ряд признаков, в соответствии с которыми </w:t>
      </w:r>
      <w:proofErr w:type="gramStart"/>
      <w:r w:rsidRPr="00845194">
        <w:rPr>
          <w:rFonts w:ascii="Times New Roman" w:hAnsi="Times New Roman" w:cs="Times New Roman"/>
        </w:rPr>
        <w:t>разработана  классификация</w:t>
      </w:r>
      <w:proofErr w:type="gramEnd"/>
      <w:r w:rsidRPr="00845194">
        <w:rPr>
          <w:rFonts w:ascii="Times New Roman" w:hAnsi="Times New Roman" w:cs="Times New Roman"/>
        </w:rPr>
        <w:t> современных бомберов. Обсуждается состояние омского рынка одежды в части курточного ассортимента.  Результаты исследования позволят местным производителям выработать ассортиментную политику с учетом </w:t>
      </w:r>
      <w:proofErr w:type="gramStart"/>
      <w:r w:rsidRPr="00845194">
        <w:rPr>
          <w:rFonts w:ascii="Times New Roman" w:hAnsi="Times New Roman" w:cs="Times New Roman"/>
        </w:rPr>
        <w:t>предпочтений  омского</w:t>
      </w:r>
      <w:proofErr w:type="gramEnd"/>
      <w:r w:rsidRPr="00845194">
        <w:rPr>
          <w:rFonts w:ascii="Times New Roman" w:hAnsi="Times New Roman" w:cs="Times New Roman"/>
        </w:rPr>
        <w:t> потребит</w:t>
      </w:r>
      <w:r w:rsidRPr="00845194">
        <w:rPr>
          <w:rFonts w:ascii="Times New Roman" w:hAnsi="Times New Roman" w:cs="Times New Roman"/>
        </w:rPr>
        <w:lastRenderedPageBreak/>
        <w:t>еля. Предложенные схемы обработки узлов изделий могут быть полезны специалистам швейной </w:t>
      </w:r>
      <w:proofErr w:type="gramStart"/>
      <w:r w:rsidRPr="00845194">
        <w:rPr>
          <w:rFonts w:ascii="Times New Roman" w:hAnsi="Times New Roman" w:cs="Times New Roman"/>
        </w:rPr>
        <w:t>отрасли  при</w:t>
      </w:r>
      <w:proofErr w:type="gramEnd"/>
      <w:r w:rsidRPr="00845194">
        <w:rPr>
          <w:rFonts w:ascii="Times New Roman" w:hAnsi="Times New Roman" w:cs="Times New Roman"/>
        </w:rPr>
        <w:t xml:space="preserve"> освоении технологии изготовления современных моделей бомберов. Ключевые слова: </w:t>
      </w:r>
      <w:proofErr w:type="spellStart"/>
      <w:r w:rsidRPr="00845194">
        <w:rPr>
          <w:rFonts w:ascii="Times New Roman" w:hAnsi="Times New Roman" w:cs="Times New Roman"/>
        </w:rPr>
        <w:t>бомбер</w:t>
      </w:r>
      <w:proofErr w:type="spellEnd"/>
      <w:r w:rsidRPr="00845194">
        <w:rPr>
          <w:rFonts w:ascii="Times New Roman" w:hAnsi="Times New Roman" w:cs="Times New Roman"/>
        </w:rPr>
        <w:t xml:space="preserve">, классификация, исследование рынка г. Омска, технология, методы обработки </w:t>
      </w:r>
    </w:p>
    <w:p w:rsidR="00AE10FB" w:rsidRPr="00845194" w:rsidRDefault="00AE10FB" w:rsidP="00AE10F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Анастасия Александровна Старовойтова, Омский государственный технический университет (г. Омск, Россия),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4" w:history="1">
        <w:r w:rsidR="0057668B" w:rsidRPr="00845194">
          <w:rPr>
            <w:rStyle w:val="a3"/>
            <w:rFonts w:ascii="Times New Roman" w:hAnsi="Times New Roman" w:cs="Times New Roman"/>
          </w:rPr>
          <w:t>styra.ru@mail.ru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AE10F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78_81  УДК 544.35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О. И. Яковлева, Е. С. Сашина*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СРАВНИТЕЛЬНАЯ ОЦЕНКА ПОРИСТОСТИ   НЕТКАНЫХ МАТЕРИАЛОВ ИЗ </w:t>
      </w:r>
      <w:proofErr w:type="gramStart"/>
      <w:r w:rsidRPr="00845194">
        <w:rPr>
          <w:rFonts w:ascii="Times New Roman" w:hAnsi="Times New Roman" w:cs="Times New Roman"/>
        </w:rPr>
        <w:t>ВОЛОКНИСТЫХ  ОТХОДОВ</w:t>
      </w:r>
      <w:proofErr w:type="gramEnd"/>
      <w:r w:rsidRPr="00845194">
        <w:rPr>
          <w:rFonts w:ascii="Times New Roman" w:hAnsi="Times New Roman" w:cs="Times New Roman"/>
        </w:rPr>
        <w:t> ШЕЛКА И ИЗ ПОЛИЭФИРНЫХ ВОЛОКОН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В аналогичных условиях получены нетканые иглопробивные материалы из волокнистых отходов натурального шелка </w:t>
      </w:r>
      <w:proofErr w:type="gramStart"/>
      <w:r w:rsidRPr="00845194">
        <w:rPr>
          <w:rFonts w:ascii="Times New Roman" w:hAnsi="Times New Roman" w:cs="Times New Roman"/>
        </w:rPr>
        <w:t>длиной  20</w:t>
      </w:r>
      <w:proofErr w:type="gramEnd"/>
      <w:r w:rsidRPr="00845194">
        <w:rPr>
          <w:rFonts w:ascii="Times New Roman" w:hAnsi="Times New Roman" w:cs="Times New Roman"/>
        </w:rPr>
        <w:t xml:space="preserve">–120 мм линейной плотностью 0,11–0,14 текс и из полиэфирных волокон длиной 66 мм линейной плотностью 0,15 текс.  Величина удельной поверхности для полиэфирного материала составила 0,187 м2/г; материала из отходов шелка — 0,223 м2/г.  Средний размер пор полиэфирного материала составил 110 мкм, материала из шелковых отходов — 85 мкм. Ключевые слова: натуральный шелк, отходы </w:t>
      </w:r>
      <w:proofErr w:type="spellStart"/>
      <w:r w:rsidRPr="00845194">
        <w:rPr>
          <w:rFonts w:ascii="Times New Roman" w:hAnsi="Times New Roman" w:cs="Times New Roman"/>
        </w:rPr>
        <w:t>шелкопереработки</w:t>
      </w:r>
      <w:proofErr w:type="spellEnd"/>
      <w:r w:rsidRPr="00845194">
        <w:rPr>
          <w:rFonts w:ascii="Times New Roman" w:hAnsi="Times New Roman" w:cs="Times New Roman"/>
        </w:rPr>
        <w:t xml:space="preserve">, полиэфирные волокна, нетканые </w:t>
      </w:r>
      <w:proofErr w:type="spellStart"/>
      <w:r w:rsidRPr="00845194">
        <w:rPr>
          <w:rFonts w:ascii="Times New Roman" w:hAnsi="Times New Roman" w:cs="Times New Roman"/>
        </w:rPr>
        <w:t>иглопробивные</w:t>
      </w:r>
      <w:proofErr w:type="spellEnd"/>
      <w:r w:rsidRPr="00845194">
        <w:rPr>
          <w:rFonts w:ascii="Times New Roman" w:hAnsi="Times New Roman" w:cs="Times New Roman"/>
        </w:rPr>
        <w:t xml:space="preserve"> материалы, размеры пор, удельная поверхность * Автор для связи: Елена Сергеевна Сашина,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5" w:history="1">
        <w:r w:rsidRPr="00845194">
          <w:rPr>
            <w:rStyle w:val="a3"/>
            <w:rFonts w:ascii="Times New Roman" w:hAnsi="Times New Roman" w:cs="Times New Roman"/>
          </w:rPr>
          <w:t>e.sashina@mail.ru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82_87  УДК 677.027.43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А. П. Михайловская*, М. С. Калугина, Н. Е. Серова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57668B" w:rsidRPr="00845194" w:rsidRDefault="0057668B" w:rsidP="0057668B">
      <w:pPr>
        <w:rPr>
          <w:rFonts w:ascii="Times New Roman" w:hAnsi="Times New Roman" w:cs="Times New Roman"/>
          <w:smallCaps/>
        </w:rPr>
      </w:pPr>
      <w:proofErr w:type="spellStart"/>
      <w:r w:rsidRPr="00845194">
        <w:rPr>
          <w:rFonts w:ascii="Times New Roman" w:hAnsi="Times New Roman" w:cs="Times New Roman"/>
          <w:smallCaps/>
        </w:rPr>
        <w:t>ТЕОРЕТИчЕСКИЕ</w:t>
      </w:r>
      <w:proofErr w:type="spellEnd"/>
      <w:r w:rsidRPr="00845194">
        <w:rPr>
          <w:rFonts w:ascii="Times New Roman" w:hAnsi="Times New Roman" w:cs="Times New Roman"/>
          <w:smallCaps/>
        </w:rPr>
        <w:t> АСПЕКТЫ ПРОЦЕССОВ   КРАШЕНИЯ ХЛОПКОВОГО ВОЛОКНА   АКТИВНЫМИ КРАСИТЕЛЯМИ С </w:t>
      </w:r>
      <w:proofErr w:type="gramStart"/>
      <w:r w:rsidRPr="00845194">
        <w:rPr>
          <w:rFonts w:ascii="Times New Roman" w:hAnsi="Times New Roman" w:cs="Times New Roman"/>
          <w:smallCaps/>
        </w:rPr>
        <w:t xml:space="preserve">ПРИМЕНЕНИЕМ  </w:t>
      </w:r>
      <w:proofErr w:type="spellStart"/>
      <w:r w:rsidRPr="00845194">
        <w:rPr>
          <w:rFonts w:ascii="Times New Roman" w:hAnsi="Times New Roman" w:cs="Times New Roman"/>
          <w:smallCaps/>
        </w:rPr>
        <w:t>чЕТВЕРТИчНЫХ</w:t>
      </w:r>
      <w:proofErr w:type="spellEnd"/>
      <w:proofErr w:type="gramEnd"/>
      <w:r w:rsidRPr="00845194">
        <w:rPr>
          <w:rFonts w:ascii="Times New Roman" w:hAnsi="Times New Roman" w:cs="Times New Roman"/>
          <w:smallCaps/>
        </w:rPr>
        <w:t> АММОНИЕВЫХ СОЛЕЙ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Представлены научные основы интенсифицирующего действия четвертичных аммониевых солей в процессах крашения хлопкового волокна активными красителями, сформулированные на основе экспериментальных данных. Определение </w:t>
      </w:r>
      <w:proofErr w:type="gramStart"/>
      <w:r w:rsidRPr="00845194">
        <w:rPr>
          <w:rFonts w:ascii="Times New Roman" w:hAnsi="Times New Roman" w:cs="Times New Roman"/>
        </w:rPr>
        <w:t>реакционной  способности</w:t>
      </w:r>
      <w:proofErr w:type="gramEnd"/>
      <w:r w:rsidRPr="00845194">
        <w:rPr>
          <w:rFonts w:ascii="Times New Roman" w:hAnsi="Times New Roman" w:cs="Times New Roman"/>
        </w:rPr>
        <w:t xml:space="preserve"> солей тетраалкиламмония в водных системах «хлопок — интенсификатор — активный краситель» позволило  разработать технологии колорирования текстильных материалов на основе хлопкового волокна периодическим, полунепрерывными и непрерывным способами. Ключевые слова: крашение, теория интенсификации, хлопковое волокно, активные красители, четвертичные аммониевые соли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Анна Павловна Михайловская,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6" w:history="1">
        <w:r w:rsidRPr="00845194">
          <w:rPr>
            <w:rStyle w:val="a3"/>
            <w:rFonts w:ascii="Times New Roman" w:hAnsi="Times New Roman" w:cs="Times New Roman"/>
          </w:rPr>
          <w:t>mykhanya@yandex.ru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88_96  УДК 539.434:677.494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А. А. Козлов*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>Санкт-Петербургский государственный университет промышленных технологий и дизайна, Санкт-Петербург, Россия</w:t>
      </w:r>
    </w:p>
    <w:p w:rsidR="0057668B" w:rsidRPr="00845194" w:rsidRDefault="0057668B" w:rsidP="0057668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МОДЕЛИРОВАНИЕ ЭЛАСТИчЕСКИХ </w:t>
      </w:r>
      <w:proofErr w:type="gramStart"/>
      <w:r w:rsidRPr="00845194">
        <w:rPr>
          <w:rFonts w:ascii="Times New Roman" w:hAnsi="Times New Roman" w:cs="Times New Roman"/>
          <w:caps/>
        </w:rPr>
        <w:t>СВОЙСТВ  КРУчЕНЫХ</w:t>
      </w:r>
      <w:proofErr w:type="gramEnd"/>
      <w:r w:rsidRPr="00845194">
        <w:rPr>
          <w:rFonts w:ascii="Times New Roman" w:hAnsi="Times New Roman" w:cs="Times New Roman"/>
          <w:caps/>
        </w:rPr>
        <w:t> ТЕКСТИЛЬНЫХ НИТЕЙ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Изучаются вопросы моделирования эластических свойств полиэфирных крученых текстильных нитей. Уменьшение </w:t>
      </w:r>
      <w:proofErr w:type="gramStart"/>
      <w:r w:rsidRPr="00845194">
        <w:rPr>
          <w:rFonts w:ascii="Times New Roman" w:hAnsi="Times New Roman" w:cs="Times New Roman"/>
        </w:rPr>
        <w:t>степени  крутки</w:t>
      </w:r>
      <w:proofErr w:type="gramEnd"/>
      <w:r w:rsidRPr="00845194">
        <w:rPr>
          <w:rFonts w:ascii="Times New Roman" w:hAnsi="Times New Roman" w:cs="Times New Roman"/>
        </w:rPr>
        <w:t xml:space="preserve"> текстильных нитей в допустимых пределах влияет на сокращение временных затрат на технологический процесс  производства и приносит экономический эффект. Ключевые слова: математическое моделирование, полиэфирные нити, эластические свойства, деформация, степень крутки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*Автор для связи: Козлов Александр Александрович,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7" w:history="1">
        <w:r w:rsidRPr="00845194">
          <w:rPr>
            <w:rStyle w:val="a3"/>
            <w:rFonts w:ascii="Times New Roman" w:hAnsi="Times New Roman" w:cs="Times New Roman"/>
          </w:rPr>
          <w:t>aakozlov92@mail.ru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97_107  УДК 67.02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А. К. Гуделайтис1, Л. Т. Жукова2*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proofErr w:type="gramStart"/>
      <w:r w:rsidRPr="00845194">
        <w:rPr>
          <w:rFonts w:ascii="Times New Roman" w:hAnsi="Times New Roman" w:cs="Times New Roman"/>
        </w:rPr>
        <w:t>1  Компания</w:t>
      </w:r>
      <w:proofErr w:type="gramEnd"/>
      <w:r w:rsidRPr="00845194">
        <w:rPr>
          <w:rFonts w:ascii="Times New Roman" w:hAnsi="Times New Roman" w:cs="Times New Roman"/>
        </w:rPr>
        <w:t xml:space="preserve"> «Реновация», Санкт-Петербург, Россия 2  Санкт-Петербургский государственный университет промышленных технологий и дизайна, Санкт-Петербург, Россия</w:t>
      </w:r>
    </w:p>
    <w:p w:rsidR="0057668B" w:rsidRPr="00845194" w:rsidRDefault="0057668B" w:rsidP="0057668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СРАВНИТЕЛЬНЫЙ АНАЛИЗ РУчНОГО СПОСОбА   ИЗГОТОВЛЕНИЯ И МЕТОДОВ РЕПРОДУЦИРОВАНИЯ   ФИЛИГРАННОГО ОРНАМЕНТА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Статья посвящена обзору технологических процессов, оборудования и материалов, используемых при репродуцировании филигранных изделий, а также сравнительному анализу ручного способа изготовления и методов репродуцирования филигранного  орнамента с определением основных причин, препятствующих развитию технологии изготовления филигранных изделий  и условий для получения высокоточных и качественных филигранных орнаментов. Ключевые слова: методы репродуцирования филигранного орнамента, технологический процесс, изготовление ювелирных изделий, филигранный орнамент, проволока, имитация филигранного плетения, тиражирование филигранных изделий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8" w:history="1">
        <w:r w:rsidRPr="00845194">
          <w:rPr>
            <w:rStyle w:val="a3"/>
            <w:rFonts w:ascii="Times New Roman" w:hAnsi="Times New Roman" w:cs="Times New Roman"/>
          </w:rPr>
          <w:t>lt_zhukova@mail.ru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108_111  УДК 655.224.261.31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Н. Е. Мильчакова*, А. Э. </w:t>
      </w:r>
      <w:proofErr w:type="spellStart"/>
      <w:r w:rsidRPr="00845194">
        <w:rPr>
          <w:rFonts w:ascii="Times New Roman" w:hAnsi="Times New Roman" w:cs="Times New Roman"/>
        </w:rPr>
        <w:t>Дрюкова</w:t>
      </w:r>
      <w:proofErr w:type="spellEnd"/>
      <w:r w:rsidRPr="00845194">
        <w:rPr>
          <w:rFonts w:ascii="Times New Roman" w:hAnsi="Times New Roman" w:cs="Times New Roman"/>
        </w:rPr>
        <w:t>, В. К. </w:t>
      </w:r>
      <w:proofErr w:type="spellStart"/>
      <w:r w:rsidRPr="00845194">
        <w:rPr>
          <w:rFonts w:ascii="Times New Roman" w:hAnsi="Times New Roman" w:cs="Times New Roman"/>
        </w:rPr>
        <w:t>Ульшина</w:t>
      </w:r>
      <w:proofErr w:type="spellEnd"/>
    </w:p>
    <w:p w:rsidR="0057668B" w:rsidRPr="00845194" w:rsidRDefault="0057668B" w:rsidP="0057668B">
      <w:pPr>
        <w:rPr>
          <w:rFonts w:ascii="Times New Roman" w:hAnsi="Times New Roman" w:cs="Times New Roman"/>
        </w:rPr>
      </w:pPr>
      <w:proofErr w:type="spellStart"/>
      <w:r w:rsidRPr="00845194">
        <w:rPr>
          <w:rFonts w:ascii="Times New Roman" w:hAnsi="Times New Roman" w:cs="Times New Roman"/>
        </w:rPr>
        <w:t>МиРЭА</w:t>
      </w:r>
      <w:proofErr w:type="spellEnd"/>
      <w:r w:rsidRPr="00845194">
        <w:rPr>
          <w:rFonts w:ascii="Times New Roman" w:hAnsi="Times New Roman" w:cs="Times New Roman"/>
        </w:rPr>
        <w:t xml:space="preserve"> — Российский технологический университет, Москва, Россия</w:t>
      </w:r>
    </w:p>
    <w:p w:rsidR="0057668B" w:rsidRPr="00845194" w:rsidRDefault="0057668B" w:rsidP="0057668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ВЛИЯНИЕ ТЕХНОЛОГИчЕСКИХ </w:t>
      </w:r>
      <w:proofErr w:type="gramStart"/>
      <w:r w:rsidRPr="00845194">
        <w:rPr>
          <w:rFonts w:ascii="Times New Roman" w:hAnsi="Times New Roman" w:cs="Times New Roman"/>
          <w:caps/>
        </w:rPr>
        <w:t>ПРИНЦИПОВ  ОбРАбОТКИ</w:t>
      </w:r>
      <w:proofErr w:type="gramEnd"/>
      <w:r w:rsidRPr="00845194">
        <w:rPr>
          <w:rFonts w:ascii="Times New Roman" w:hAnsi="Times New Roman" w:cs="Times New Roman"/>
          <w:caps/>
        </w:rPr>
        <w:t> НА КАчЕСТВО ИЗОбРАЖЕНИЙ  НА ПОЛИРОВАННОМ ГРАНИТЕ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Рассмотрены технологические особенности гравирования монохромных изображений на граните с использованием ударногравировального станка классического типа САУНО «График-3К». В результате серии экспериментов выявлены </w:t>
      </w:r>
      <w:proofErr w:type="gramStart"/>
      <w:r w:rsidRPr="00845194">
        <w:rPr>
          <w:rFonts w:ascii="Times New Roman" w:hAnsi="Times New Roman" w:cs="Times New Roman"/>
        </w:rPr>
        <w:t>наиболее  рациональные</w:t>
      </w:r>
      <w:proofErr w:type="gramEnd"/>
      <w:r w:rsidRPr="00845194">
        <w:rPr>
          <w:rFonts w:ascii="Times New Roman" w:hAnsi="Times New Roman" w:cs="Times New Roman"/>
        </w:rPr>
        <w:t xml:space="preserve"> параметры получения контрастных гармоничных изображений, основанных на различных параметрах обработки  поверхности полированного гранита. Ключевые слова: гранит, гравирование, монохромное изображение, ЧПУ-станок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Наталья Егоровна Мильчакова, МИРЭА — Российский технологический университет, Москва,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19" w:history="1">
        <w:r w:rsidRPr="00845194">
          <w:rPr>
            <w:rStyle w:val="a3"/>
            <w:rFonts w:ascii="Times New Roman" w:hAnsi="Times New Roman" w:cs="Times New Roman"/>
          </w:rPr>
          <w:t>mne_nugen@mail.ru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112_120  УДК 621.795.5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М. Г. Дудник1, 2, Л. Т. Жукова1*, Ю. А. Гордин2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1 Санкт-Петербургский государственный университет промышленных технологий и дизайна, Санкт-Петербург, Россия 2 Донской государственный технический университет, г. </w:t>
      </w:r>
      <w:proofErr w:type="spellStart"/>
      <w:r w:rsidRPr="00845194">
        <w:rPr>
          <w:rFonts w:ascii="Times New Roman" w:hAnsi="Times New Roman" w:cs="Times New Roman"/>
        </w:rPr>
        <w:t>Ростов</w:t>
      </w:r>
      <w:proofErr w:type="spellEnd"/>
      <w:r w:rsidRPr="00845194">
        <w:rPr>
          <w:rFonts w:ascii="Times New Roman" w:hAnsi="Times New Roman" w:cs="Times New Roman"/>
        </w:rPr>
        <w:t>-на-Дону, Россия</w:t>
      </w:r>
    </w:p>
    <w:p w:rsidR="0057668B" w:rsidRPr="00845194" w:rsidRDefault="0057668B" w:rsidP="0057668B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СИНТЕЗ ЗЕРКАЛЬНЫХ </w:t>
      </w:r>
      <w:proofErr w:type="gramStart"/>
      <w:r w:rsidRPr="00845194">
        <w:rPr>
          <w:rFonts w:ascii="Times New Roman" w:hAnsi="Times New Roman" w:cs="Times New Roman"/>
          <w:caps/>
        </w:rPr>
        <w:t xml:space="preserve">ПОКРЫТИЙ,   </w:t>
      </w:r>
      <w:proofErr w:type="gramEnd"/>
      <w:r w:rsidRPr="00845194">
        <w:rPr>
          <w:rFonts w:ascii="Times New Roman" w:hAnsi="Times New Roman" w:cs="Times New Roman"/>
          <w:caps/>
        </w:rPr>
        <w:t>НАНЕСЕННЫХ МЕТОДОМ ХОЛОДНОГО  ГАЗОДИНАМИчЕСКОГО НАПЫЛЕНИЯ   НА ОбъЕКТАХ бРОНЗОВОГО ЛИТЬЯ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Тема синтеза металлов в художественной обработке металлов представляется недостаточно изученной в современных </w:t>
      </w:r>
      <w:proofErr w:type="gramStart"/>
      <w:r w:rsidRPr="00845194">
        <w:rPr>
          <w:rFonts w:ascii="Times New Roman" w:hAnsi="Times New Roman" w:cs="Times New Roman"/>
        </w:rPr>
        <w:t>научных  исследованиях</w:t>
      </w:r>
      <w:proofErr w:type="gramEnd"/>
      <w:r w:rsidRPr="00845194">
        <w:rPr>
          <w:rFonts w:ascii="Times New Roman" w:hAnsi="Times New Roman" w:cs="Times New Roman"/>
        </w:rPr>
        <w:t>. Целью и предметом данного исследования стало изучение и анализ отражательной способности </w:t>
      </w:r>
      <w:proofErr w:type="gramStart"/>
      <w:r w:rsidRPr="00845194">
        <w:rPr>
          <w:rFonts w:ascii="Times New Roman" w:hAnsi="Times New Roman" w:cs="Times New Roman"/>
        </w:rPr>
        <w:t>никелевого  покрытия</w:t>
      </w:r>
      <w:proofErr w:type="gramEnd"/>
      <w:r w:rsidRPr="00845194">
        <w:rPr>
          <w:rFonts w:ascii="Times New Roman" w:hAnsi="Times New Roman" w:cs="Times New Roman"/>
        </w:rPr>
        <w:t>, а также использование одновременно полированных поверхностей и патинированной бронзы в художественных  изделиях из металла. В основу было положено исследование эстетического восприятия как особого направления в декоративном искусстве, взаимосвязи художественной обработки и механических возможностей материалов в искусстве и дизайне,  а также влияние технологической составляющей на создание единого художественного образа, полученного в результате  органичного взаимодействия двух разнородных металлов. Основой исследования является создание качественно нового технологического явления, определяющего материальную и эстетическую сферы восприятия. В результате проведенной </w:t>
      </w:r>
      <w:proofErr w:type="gramStart"/>
      <w:r w:rsidRPr="00845194">
        <w:rPr>
          <w:rFonts w:ascii="Times New Roman" w:hAnsi="Times New Roman" w:cs="Times New Roman"/>
        </w:rPr>
        <w:t>работы  были</w:t>
      </w:r>
      <w:proofErr w:type="gramEnd"/>
      <w:r w:rsidRPr="00845194">
        <w:rPr>
          <w:rFonts w:ascii="Times New Roman" w:hAnsi="Times New Roman" w:cs="Times New Roman"/>
        </w:rPr>
        <w:t> выявлены характерные особенности создания художественных произведений, методом холодного газодинамического  напыления, их специфика, эстетика и функциональное назначение. Были проведены ускоренные коррозионные </w:t>
      </w:r>
      <w:proofErr w:type="gramStart"/>
      <w:r w:rsidRPr="00845194">
        <w:rPr>
          <w:rFonts w:ascii="Times New Roman" w:hAnsi="Times New Roman" w:cs="Times New Roman"/>
        </w:rPr>
        <w:t>испытания  в</w:t>
      </w:r>
      <w:proofErr w:type="gramEnd"/>
      <w:r w:rsidRPr="00845194">
        <w:rPr>
          <w:rFonts w:ascii="Times New Roman" w:hAnsi="Times New Roman" w:cs="Times New Roman"/>
        </w:rPr>
        <w:t> лабораторных условиях для определения стойкости исследуемых покрытий к атмосферной городской среде. Ввиду разности электродных потенциалов покрытия и основы были исследованы подложки из других металлов для выявления </w:t>
      </w:r>
      <w:proofErr w:type="gramStart"/>
      <w:r w:rsidRPr="00845194">
        <w:rPr>
          <w:rFonts w:ascii="Times New Roman" w:hAnsi="Times New Roman" w:cs="Times New Roman"/>
        </w:rPr>
        <w:t>катодных  и</w:t>
      </w:r>
      <w:proofErr w:type="gramEnd"/>
      <w:r w:rsidRPr="00845194">
        <w:rPr>
          <w:rFonts w:ascii="Times New Roman" w:hAnsi="Times New Roman" w:cs="Times New Roman"/>
        </w:rPr>
        <w:t> анодных покрытий и определения лучшей защитной пары. Также обозначены общие тенденции происходящих </w:t>
      </w:r>
      <w:proofErr w:type="gramStart"/>
      <w:r w:rsidRPr="00845194">
        <w:rPr>
          <w:rFonts w:ascii="Times New Roman" w:hAnsi="Times New Roman" w:cs="Times New Roman"/>
        </w:rPr>
        <w:t>изменений  в</w:t>
      </w:r>
      <w:proofErr w:type="gramEnd"/>
      <w:r w:rsidRPr="00845194">
        <w:rPr>
          <w:rFonts w:ascii="Times New Roman" w:hAnsi="Times New Roman" w:cs="Times New Roman"/>
        </w:rPr>
        <w:t xml:space="preserve"> области выразительных художественных средств, связанные с изменением мировосприятия, с появлением новых технологий  получения защитно-декоративных покрытий. Ключевые слова: холодное газодинамическое напыление, покрытия, никель, бронзовые изделия, блеск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 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0" w:history="1">
        <w:r w:rsidRPr="00845194">
          <w:rPr>
            <w:rStyle w:val="a3"/>
            <w:rFonts w:ascii="Times New Roman" w:hAnsi="Times New Roman" w:cs="Times New Roman"/>
          </w:rPr>
          <w:t>lt_zhukova@mail.ru</w:t>
        </w:r>
      </w:hyperlink>
      <w:r w:rsidRPr="00845194">
        <w:rPr>
          <w:rFonts w:ascii="Times New Roman" w:hAnsi="Times New Roman" w:cs="Times New Roman"/>
        </w:rPr>
        <w:t>.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УДК 666.1.01 Л. Т. Жукова1*, И. П. Козицын1, 2 1 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 xml:space="preserve">-Петербург, Россия 2  Санкт-Петербургская государственная художественно-промышленная академия имени А. л. </w:t>
      </w:r>
      <w:proofErr w:type="spellStart"/>
      <w:r w:rsidRPr="00845194">
        <w:rPr>
          <w:rFonts w:ascii="Times New Roman" w:hAnsi="Times New Roman" w:cs="Times New Roman"/>
        </w:rPr>
        <w:t>штиглица</w:t>
      </w:r>
      <w:proofErr w:type="spellEnd"/>
      <w:r w:rsidRPr="00845194">
        <w:rPr>
          <w:rFonts w:ascii="Times New Roman" w:hAnsi="Times New Roman" w:cs="Times New Roman"/>
        </w:rPr>
        <w:t>, Санкт-Петербург, Россия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ТЕХНОЛОГИ</w:t>
      </w:r>
      <w:r w:rsidR="006F5AA6" w:rsidRPr="00845194">
        <w:rPr>
          <w:rFonts w:ascii="Times New Roman" w:hAnsi="Times New Roman" w:cs="Times New Roman"/>
        </w:rPr>
        <w:t>Ч</w:t>
      </w:r>
      <w:r w:rsidRPr="00845194">
        <w:rPr>
          <w:rFonts w:ascii="Times New Roman" w:hAnsi="Times New Roman" w:cs="Times New Roman"/>
        </w:rPr>
        <w:t>ЕСКАЯ КОНЦЕПЦИЯ РЕШЕНИЯ </w:t>
      </w:r>
      <w:proofErr w:type="gramStart"/>
      <w:r w:rsidRPr="00845194">
        <w:rPr>
          <w:rFonts w:ascii="Times New Roman" w:hAnsi="Times New Roman" w:cs="Times New Roman"/>
        </w:rPr>
        <w:t>ДРЕВНЕРИМСКОЙ  ДИАТРЕТЫ</w:t>
      </w:r>
      <w:proofErr w:type="gramEnd"/>
    </w:p>
    <w:p w:rsidR="006F5AA6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Исследование посвящено анализу существующих технологических решений древнеримской диатреты и </w:t>
      </w:r>
      <w:proofErr w:type="gramStart"/>
      <w:r w:rsidRPr="00845194">
        <w:rPr>
          <w:rFonts w:ascii="Times New Roman" w:hAnsi="Times New Roman" w:cs="Times New Roman"/>
        </w:rPr>
        <w:t>представлению  собственного</w:t>
      </w:r>
      <w:proofErr w:type="gramEnd"/>
      <w:r w:rsidRPr="00845194">
        <w:rPr>
          <w:rFonts w:ascii="Times New Roman" w:hAnsi="Times New Roman" w:cs="Times New Roman"/>
        </w:rPr>
        <w:t> концептуального технологического решения данного артефакта, основанного на технических и материальных  возможностях того периода времени. Рассмотрены проблемные моменты технологических решений «холодного» и «</w:t>
      </w:r>
      <w:proofErr w:type="gramStart"/>
      <w:r w:rsidRPr="00845194">
        <w:rPr>
          <w:rFonts w:ascii="Times New Roman" w:hAnsi="Times New Roman" w:cs="Times New Roman"/>
        </w:rPr>
        <w:t>горячего»  способа</w:t>
      </w:r>
      <w:proofErr w:type="gramEnd"/>
      <w:r w:rsidRPr="00845194">
        <w:rPr>
          <w:rFonts w:ascii="Times New Roman" w:hAnsi="Times New Roman" w:cs="Times New Roman"/>
        </w:rPr>
        <w:t> формования диатрет. Предложен комплексный подход, объединяющий в себе несколько технологических </w:t>
      </w:r>
      <w:proofErr w:type="gramStart"/>
      <w:r w:rsidRPr="00845194">
        <w:rPr>
          <w:rFonts w:ascii="Times New Roman" w:hAnsi="Times New Roman" w:cs="Times New Roman"/>
        </w:rPr>
        <w:t>стадий  процесса</w:t>
      </w:r>
      <w:proofErr w:type="gramEnd"/>
      <w:r w:rsidRPr="00845194">
        <w:rPr>
          <w:rFonts w:ascii="Times New Roman" w:hAnsi="Times New Roman" w:cs="Times New Roman"/>
        </w:rPr>
        <w:t>, опирающихся как на стекольные, так и на другие технологии. Получена концептуальная модель </w:t>
      </w:r>
      <w:proofErr w:type="gramStart"/>
      <w:r w:rsidRPr="00845194">
        <w:rPr>
          <w:rFonts w:ascii="Times New Roman" w:hAnsi="Times New Roman" w:cs="Times New Roman"/>
        </w:rPr>
        <w:t>древнеримской  диатреты</w:t>
      </w:r>
      <w:proofErr w:type="gramEnd"/>
      <w:r w:rsidRPr="00845194">
        <w:rPr>
          <w:rFonts w:ascii="Times New Roman" w:hAnsi="Times New Roman" w:cs="Times New Roman"/>
        </w:rPr>
        <w:t xml:space="preserve"> на основе доступных технических и технологических знаний стеклоделов древнего Рима. Ключевые слова: концепция, </w:t>
      </w:r>
      <w:proofErr w:type="spellStart"/>
      <w:r w:rsidRPr="00845194">
        <w:rPr>
          <w:rFonts w:ascii="Times New Roman" w:hAnsi="Times New Roman" w:cs="Times New Roman"/>
        </w:rPr>
        <w:t>диатрета</w:t>
      </w:r>
      <w:proofErr w:type="spellEnd"/>
      <w:r w:rsidRPr="00845194">
        <w:rPr>
          <w:rFonts w:ascii="Times New Roman" w:hAnsi="Times New Roman" w:cs="Times New Roman"/>
        </w:rPr>
        <w:t xml:space="preserve">, технология, способ обработки </w:t>
      </w:r>
    </w:p>
    <w:p w:rsidR="0057668B" w:rsidRPr="00845194" w:rsidRDefault="0057668B" w:rsidP="0057668B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>* Автор для связи: Любовь Тимофеевна Жукова, Санкт-Петербургский государственный университет промышленных технологий и дизайна, Санкт-Петербург, Россия, e-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1" w:history="1">
        <w:r w:rsidR="006F5AA6" w:rsidRPr="00845194">
          <w:rPr>
            <w:rStyle w:val="a3"/>
            <w:rFonts w:ascii="Times New Roman" w:hAnsi="Times New Roman" w:cs="Times New Roman"/>
          </w:rPr>
          <w:t>lt_zhukova@mail.ru</w:t>
        </w:r>
      </w:hyperlink>
      <w:r w:rsidRPr="00845194">
        <w:rPr>
          <w:rFonts w:ascii="Times New Roman" w:hAnsi="Times New Roman" w:cs="Times New Roman"/>
        </w:rPr>
        <w:t>.</w:t>
      </w:r>
    </w:p>
    <w:p w:rsidR="006F5AA6" w:rsidRPr="00845194" w:rsidRDefault="006F5AA6" w:rsidP="0057668B">
      <w:pPr>
        <w:rPr>
          <w:rFonts w:ascii="Times New Roman" w:hAnsi="Times New Roman" w:cs="Times New Roman"/>
        </w:rPr>
      </w:pP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130_135  УДК 539.434:677.494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А. Г. Макаров*, А. В. Демидов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ЦИФРОВОЕ ПРОГНОЗИРОВАНИЕ </w:t>
      </w:r>
      <w:proofErr w:type="gramStart"/>
      <w:r w:rsidRPr="00845194">
        <w:rPr>
          <w:rFonts w:ascii="Times New Roman" w:hAnsi="Times New Roman" w:cs="Times New Roman"/>
        </w:rPr>
        <w:t>УПРУГИХ,  ВЯЗКОУПРУГИХ</w:t>
      </w:r>
      <w:proofErr w:type="gramEnd"/>
      <w:r w:rsidRPr="00845194">
        <w:rPr>
          <w:rFonts w:ascii="Times New Roman" w:hAnsi="Times New Roman" w:cs="Times New Roman"/>
        </w:rPr>
        <w:t> И ПЛАСТИ</w:t>
      </w:r>
      <w:r w:rsidRPr="00845194">
        <w:rPr>
          <w:rFonts w:ascii="Times New Roman" w:hAnsi="Times New Roman" w:cs="Times New Roman"/>
        </w:rPr>
        <w:t>Ч</w:t>
      </w:r>
      <w:r w:rsidRPr="00845194">
        <w:rPr>
          <w:rFonts w:ascii="Times New Roman" w:hAnsi="Times New Roman" w:cs="Times New Roman"/>
        </w:rPr>
        <w:t>ЕСКИХ КОМПОНЕНТ  ДЕФОРМАЦИИ ТЕКСТИЛЬНЫХ МАТЕРИАЛОВ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Предложен метод цифрового прогнозирования упругих, вязкоупругих и пластических компонент деформации полимерных волокнистых материалов. Разложение полной деформации на компоненты производится на основе цифрового </w:t>
      </w:r>
      <w:proofErr w:type="gramStart"/>
      <w:r w:rsidRPr="00845194">
        <w:rPr>
          <w:rFonts w:ascii="Times New Roman" w:hAnsi="Times New Roman" w:cs="Times New Roman"/>
        </w:rPr>
        <w:t>прогнозирования  процесса</w:t>
      </w:r>
      <w:proofErr w:type="gramEnd"/>
      <w:r w:rsidRPr="00845194">
        <w:rPr>
          <w:rFonts w:ascii="Times New Roman" w:hAnsi="Times New Roman" w:cs="Times New Roman"/>
        </w:rPr>
        <w:t> равномерного растяжения указанных материалов. Знание упругих, вязкоупругих и пластических компонент деформации полимерных волокнистых материалов имеет особое значение при проектировании различного рода изделий </w:t>
      </w:r>
      <w:proofErr w:type="gramStart"/>
      <w:r w:rsidRPr="00845194">
        <w:rPr>
          <w:rFonts w:ascii="Times New Roman" w:hAnsi="Times New Roman" w:cs="Times New Roman"/>
        </w:rPr>
        <w:t>требуемой  функциональности</w:t>
      </w:r>
      <w:proofErr w:type="gramEnd"/>
      <w:r w:rsidRPr="00845194">
        <w:rPr>
          <w:rFonts w:ascii="Times New Roman" w:hAnsi="Times New Roman" w:cs="Times New Roman"/>
        </w:rPr>
        <w:t xml:space="preserve">. Ключевые слова: математическое моделирование, цифровое прогнозирование, полимерные волокнистые материалы, деформационные свойства, упругость, </w:t>
      </w:r>
      <w:proofErr w:type="spellStart"/>
      <w:r w:rsidRPr="00845194">
        <w:rPr>
          <w:rFonts w:ascii="Times New Roman" w:hAnsi="Times New Roman" w:cs="Times New Roman"/>
        </w:rPr>
        <w:t>вязкоупругость</w:t>
      </w:r>
      <w:proofErr w:type="spellEnd"/>
      <w:r w:rsidRPr="00845194">
        <w:rPr>
          <w:rFonts w:ascii="Times New Roman" w:hAnsi="Times New Roman" w:cs="Times New Roman"/>
        </w:rPr>
        <w:t xml:space="preserve">, пластичность 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</w:t>
      </w:r>
      <w:proofErr w:type="spellStart"/>
      <w:r w:rsidRPr="00845194">
        <w:rPr>
          <w:rFonts w:ascii="Times New Roman" w:hAnsi="Times New Roman" w:cs="Times New Roman"/>
        </w:rPr>
        <w:t>Авинир</w:t>
      </w:r>
      <w:proofErr w:type="spellEnd"/>
      <w:r w:rsidRPr="00845194">
        <w:rPr>
          <w:rFonts w:ascii="Times New Roman" w:hAnsi="Times New Roman" w:cs="Times New Roman"/>
        </w:rPr>
        <w:t xml:space="preserve"> Геннадьевич Макаров,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2" w:history="1">
        <w:r w:rsidRPr="00845194">
          <w:rPr>
            <w:rStyle w:val="a3"/>
            <w:rFonts w:ascii="Times New Roman" w:hAnsi="Times New Roman" w:cs="Times New Roman"/>
          </w:rPr>
          <w:t>makvin@mail.ru</w:t>
        </w:r>
      </w:hyperlink>
      <w:r w:rsidRPr="00845194">
        <w:rPr>
          <w:rFonts w:ascii="Times New Roman" w:hAnsi="Times New Roman" w:cs="Times New Roman"/>
        </w:rPr>
        <w:t>.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136_143  УДК 539.434:677.494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М. А. Егорова*, И. М. Егоров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СИСТЕМНЫЙ АНАЛИЗ </w:t>
      </w:r>
      <w:proofErr w:type="gramStart"/>
      <w:r w:rsidRPr="00845194">
        <w:rPr>
          <w:rFonts w:ascii="Times New Roman" w:hAnsi="Times New Roman" w:cs="Times New Roman"/>
        </w:rPr>
        <w:t>ДЕФОРМАЦИОННЫХ  ПРОЦЕССОВ</w:t>
      </w:r>
      <w:proofErr w:type="gramEnd"/>
      <w:r w:rsidRPr="00845194">
        <w:rPr>
          <w:rFonts w:ascii="Times New Roman" w:hAnsi="Times New Roman" w:cs="Times New Roman"/>
        </w:rPr>
        <w:t> АРАМИДНЫХ МАТЕРИАЛОВ</w:t>
      </w:r>
    </w:p>
    <w:p w:rsidR="006F5AA6" w:rsidRPr="00845194" w:rsidRDefault="006F5AA6" w:rsidP="006F5AA6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Рассмотрены методы системного анализа деформационных процессов арамидных материалов. Системный анализ деформационных процессов арамидных материалов основан на математическом моделировании основополагающих </w:t>
      </w:r>
      <w:proofErr w:type="gramStart"/>
      <w:r w:rsidRPr="00845194">
        <w:rPr>
          <w:rFonts w:ascii="Times New Roman" w:hAnsi="Times New Roman" w:cs="Times New Roman"/>
        </w:rPr>
        <w:t>вязкоупругих  процессов</w:t>
      </w:r>
      <w:proofErr w:type="gramEnd"/>
      <w:r w:rsidRPr="00845194">
        <w:rPr>
          <w:rFonts w:ascii="Times New Roman" w:hAnsi="Times New Roman" w:cs="Times New Roman"/>
        </w:rPr>
        <w:t> — релаксации и ползучести. Предложен метод решения задач системного анализа эксплуатационных </w:t>
      </w:r>
      <w:proofErr w:type="gramStart"/>
      <w:r w:rsidRPr="00845194">
        <w:rPr>
          <w:rFonts w:ascii="Times New Roman" w:hAnsi="Times New Roman" w:cs="Times New Roman"/>
        </w:rPr>
        <w:t>свойств  арамидных</w:t>
      </w:r>
      <w:proofErr w:type="gramEnd"/>
      <w:r w:rsidRPr="00845194">
        <w:rPr>
          <w:rFonts w:ascii="Times New Roman" w:hAnsi="Times New Roman" w:cs="Times New Roman"/>
        </w:rPr>
        <w:t xml:space="preserve"> материалов, исследования взаимосвязи свойств со структурой, прогнозирования кратковременных и длительных  механических воздействий. Ключевые слова: системный анализ, релаксация, ползучесть, </w:t>
      </w:r>
      <w:proofErr w:type="spellStart"/>
      <w:r w:rsidRPr="00845194">
        <w:rPr>
          <w:rFonts w:ascii="Times New Roman" w:hAnsi="Times New Roman" w:cs="Times New Roman"/>
        </w:rPr>
        <w:t>арамидные</w:t>
      </w:r>
      <w:proofErr w:type="spellEnd"/>
      <w:r w:rsidRPr="00845194">
        <w:rPr>
          <w:rFonts w:ascii="Times New Roman" w:hAnsi="Times New Roman" w:cs="Times New Roman"/>
        </w:rPr>
        <w:t xml:space="preserve"> текстильные материалы, деформационные свойства, математическое моделирование *Автор для связи: Марина </w:t>
      </w:r>
      <w:proofErr w:type="spellStart"/>
      <w:r w:rsidRPr="00845194">
        <w:rPr>
          <w:rFonts w:ascii="Times New Roman" w:hAnsi="Times New Roman" w:cs="Times New Roman"/>
        </w:rPr>
        <w:t>Авинировна</w:t>
      </w:r>
      <w:proofErr w:type="spellEnd"/>
      <w:r w:rsidRPr="00845194">
        <w:rPr>
          <w:rFonts w:ascii="Times New Roman" w:hAnsi="Times New Roman" w:cs="Times New Roman"/>
        </w:rPr>
        <w:t xml:space="preserve"> Егорова,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3" w:history="1">
        <w:r w:rsidR="00D42667" w:rsidRPr="00845194">
          <w:rPr>
            <w:rStyle w:val="a3"/>
            <w:rFonts w:ascii="Times New Roman" w:hAnsi="Times New Roman" w:cs="Times New Roman"/>
          </w:rPr>
          <w:t>maregoro@mail.ru</w:t>
        </w:r>
      </w:hyperlink>
      <w:r w:rsidRPr="00845194">
        <w:rPr>
          <w:rFonts w:ascii="Times New Roman" w:hAnsi="Times New Roman" w:cs="Times New Roman"/>
        </w:rPr>
        <w:t>.</w:t>
      </w:r>
    </w:p>
    <w:p w:rsidR="00D42667" w:rsidRPr="00845194" w:rsidRDefault="00D42667" w:rsidP="006F5AA6">
      <w:pPr>
        <w:rPr>
          <w:rFonts w:ascii="Times New Roman" w:hAnsi="Times New Roman" w:cs="Times New Roman"/>
        </w:rPr>
      </w:pP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144_153  УДК 539.434:677.494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С. В. Киселев*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>АВТОМАТИЗАЦИЯ КОНТРОЛЯ </w:t>
      </w:r>
      <w:proofErr w:type="gramStart"/>
      <w:r w:rsidRPr="00845194">
        <w:rPr>
          <w:rFonts w:ascii="Times New Roman" w:hAnsi="Times New Roman" w:cs="Times New Roman"/>
        </w:rPr>
        <w:t>ВЯЗКОУПРУГИХ  ХАРАКТЕРИСТИК</w:t>
      </w:r>
      <w:proofErr w:type="gramEnd"/>
      <w:r w:rsidRPr="00845194">
        <w:rPr>
          <w:rFonts w:ascii="Times New Roman" w:hAnsi="Times New Roman" w:cs="Times New Roman"/>
        </w:rPr>
        <w:t> ПОЛИМЕРНЫХ ТКАНЕЙ  НА ОСНОВЕ КОМПЬЮТЕРНОГО ПРОГНОЗИРОВАНИЯ  ДЕФОРМАЦИОННЫХ ПРОЦЕССОВ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Рассматриваются вопросы автоматизации контроля вязкоупругих характеристик полимерных тканей на основе компьютерного прогнозирования деформационных процессов. Компьютерное прогнозирование позволяет разделять энергию деформирования тканей на упругую и вязкоупруго-пластическую компоненты. Предлагаемые методы иллюстрируются на </w:t>
      </w:r>
      <w:proofErr w:type="gramStart"/>
      <w:r w:rsidRPr="00845194">
        <w:rPr>
          <w:rFonts w:ascii="Times New Roman" w:hAnsi="Times New Roman" w:cs="Times New Roman"/>
        </w:rPr>
        <w:t>текстильных  материалах</w:t>
      </w:r>
      <w:proofErr w:type="gramEnd"/>
      <w:r w:rsidRPr="00845194">
        <w:rPr>
          <w:rFonts w:ascii="Times New Roman" w:hAnsi="Times New Roman" w:cs="Times New Roman"/>
        </w:rPr>
        <w:t xml:space="preserve">, применяемых в защитных противоударных изделиях. Ключевые слова: компьютерное прогнозирование, математическое моделирование, полимерные защитные ткани, деформационные свойства, релаксация, ползучесть 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*Автор для связи: Сергей Владимирович Киселев,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4" w:history="1">
        <w:r w:rsidRPr="00845194">
          <w:rPr>
            <w:rStyle w:val="a3"/>
            <w:rFonts w:ascii="Times New Roman" w:hAnsi="Times New Roman" w:cs="Times New Roman"/>
          </w:rPr>
          <w:t>sergkise@mail.ru</w:t>
        </w:r>
      </w:hyperlink>
      <w:r w:rsidRPr="00845194">
        <w:rPr>
          <w:rFonts w:ascii="Times New Roman" w:hAnsi="Times New Roman" w:cs="Times New Roman"/>
        </w:rPr>
        <w:t>.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154_160  УДК 539.434:677.494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Н. В. </w:t>
      </w:r>
      <w:proofErr w:type="spellStart"/>
      <w:r w:rsidRPr="00845194">
        <w:rPr>
          <w:rFonts w:ascii="Times New Roman" w:hAnsi="Times New Roman" w:cs="Times New Roman"/>
        </w:rPr>
        <w:t>Переборова</w:t>
      </w:r>
      <w:proofErr w:type="spellEnd"/>
      <w:r w:rsidRPr="00845194">
        <w:rPr>
          <w:rFonts w:ascii="Times New Roman" w:hAnsi="Times New Roman" w:cs="Times New Roman"/>
        </w:rPr>
        <w:t>*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УПРАВЛЕНИЕ КА</w:t>
      </w:r>
      <w:r w:rsidRPr="00845194">
        <w:rPr>
          <w:rFonts w:ascii="Times New Roman" w:hAnsi="Times New Roman" w:cs="Times New Roman"/>
          <w:lang w:val="en-US"/>
        </w:rPr>
        <w:t>X</w:t>
      </w:r>
      <w:r w:rsidRPr="00845194">
        <w:rPr>
          <w:rFonts w:ascii="Times New Roman" w:hAnsi="Times New Roman" w:cs="Times New Roman"/>
        </w:rPr>
        <w:t>ЕСТВОМ </w:t>
      </w:r>
      <w:proofErr w:type="gramStart"/>
      <w:r w:rsidRPr="00845194">
        <w:rPr>
          <w:rFonts w:ascii="Times New Roman" w:hAnsi="Times New Roman" w:cs="Times New Roman"/>
        </w:rPr>
        <w:t>МАТЕРИАЛОВ  ТЕКСТИЛЬНОЙ</w:t>
      </w:r>
      <w:proofErr w:type="gramEnd"/>
      <w:r w:rsidRPr="00845194">
        <w:rPr>
          <w:rFonts w:ascii="Times New Roman" w:hAnsi="Times New Roman" w:cs="Times New Roman"/>
        </w:rPr>
        <w:t> И ЛЕГКОЙ ПРОМЫШЛЕННОСТИ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Рассматриваются вопросы проведения качественного контроля функциональных свойств и повышения качества </w:t>
      </w:r>
      <w:proofErr w:type="gramStart"/>
      <w:r w:rsidRPr="00845194">
        <w:rPr>
          <w:rFonts w:ascii="Times New Roman" w:hAnsi="Times New Roman" w:cs="Times New Roman"/>
        </w:rPr>
        <w:t>материалов  текстильной</w:t>
      </w:r>
      <w:proofErr w:type="gramEnd"/>
      <w:r w:rsidRPr="00845194">
        <w:rPr>
          <w:rFonts w:ascii="Times New Roman" w:hAnsi="Times New Roman" w:cs="Times New Roman"/>
        </w:rPr>
        <w:t xml:space="preserve"> и легкой промышленности, которые предполагается осуществлять на основе математического моделирования  и системного анализа указанных свойств. Ключевые слова: полимерные текстильные материалы, контроль качества, математическое моделирование, системный анализ, повышение конкурентоспособности продукции 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* Автор для связи: Нина Викторовна </w:t>
      </w:r>
      <w:proofErr w:type="spellStart"/>
      <w:r w:rsidRPr="00845194">
        <w:rPr>
          <w:rFonts w:ascii="Times New Roman" w:hAnsi="Times New Roman" w:cs="Times New Roman"/>
        </w:rPr>
        <w:t>Переборова</w:t>
      </w:r>
      <w:proofErr w:type="spellEnd"/>
      <w:r w:rsidRPr="00845194">
        <w:rPr>
          <w:rFonts w:ascii="Times New Roman" w:hAnsi="Times New Roman" w:cs="Times New Roman"/>
        </w:rPr>
        <w:t>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5" w:history="1">
        <w:r w:rsidRPr="00845194">
          <w:rPr>
            <w:rStyle w:val="a3"/>
            <w:rFonts w:ascii="Times New Roman" w:hAnsi="Times New Roman" w:cs="Times New Roman"/>
          </w:rPr>
          <w:t>nina1332@yandex.ru</w:t>
        </w:r>
      </w:hyperlink>
      <w:r w:rsidRPr="00845194">
        <w:rPr>
          <w:rFonts w:ascii="Times New Roman" w:hAnsi="Times New Roman" w:cs="Times New Roman"/>
        </w:rPr>
        <w:t>.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DOI: 10.46418/1990-8997_2022_1(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161_168  УДК 539.434:677.494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Н. С. Климова, В. И. Вагнер*, Д. А. Овсянников, А. М. Литвинов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Санкт-Петербургский государственный университет промышленных технологий и </w:t>
      </w:r>
      <w:proofErr w:type="gramStart"/>
      <w:r w:rsidRPr="00845194">
        <w:rPr>
          <w:rFonts w:ascii="Times New Roman" w:hAnsi="Times New Roman" w:cs="Times New Roman"/>
        </w:rPr>
        <w:t>дизайна,  Санкт</w:t>
      </w:r>
      <w:proofErr w:type="gramEnd"/>
      <w:r w:rsidRPr="00845194">
        <w:rPr>
          <w:rFonts w:ascii="Times New Roman" w:hAnsi="Times New Roman" w:cs="Times New Roman"/>
        </w:rPr>
        <w:t>-Петербург, Россия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КОМПЬЮТЕРНОЕ </w:t>
      </w:r>
      <w:proofErr w:type="gramStart"/>
      <w:r w:rsidRPr="00845194">
        <w:rPr>
          <w:rFonts w:ascii="Times New Roman" w:hAnsi="Times New Roman" w:cs="Times New Roman"/>
        </w:rPr>
        <w:t>МОДЕЛИРОВАНИЕ  ФУНКЦИОНАЛЬНЫХ</w:t>
      </w:r>
      <w:proofErr w:type="gramEnd"/>
      <w:r w:rsidRPr="00845194">
        <w:rPr>
          <w:rFonts w:ascii="Times New Roman" w:hAnsi="Times New Roman" w:cs="Times New Roman"/>
        </w:rPr>
        <w:t> ПРОЦЕССОВ   ТЕКСТИЛЬНЫХ МАТЕРИАЛОВ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В основе наиболее доверительного исследования механических свойств и прогнозирования эксплуатационных процессов полимерных текстильных материалов лежит математическое моделирование вязкоупругих свойств на основе данных </w:t>
      </w:r>
      <w:proofErr w:type="gramStart"/>
      <w:r w:rsidRPr="00845194">
        <w:rPr>
          <w:rFonts w:ascii="Times New Roman" w:hAnsi="Times New Roman" w:cs="Times New Roman"/>
        </w:rPr>
        <w:t>простого  эксперимента</w:t>
      </w:r>
      <w:proofErr w:type="gramEnd"/>
      <w:r w:rsidRPr="00845194">
        <w:rPr>
          <w:rFonts w:ascii="Times New Roman" w:hAnsi="Times New Roman" w:cs="Times New Roman"/>
        </w:rPr>
        <w:t>. Математические модели механических свойств полимерных материалов в большей или меньшей </w:t>
      </w:r>
      <w:proofErr w:type="gramStart"/>
      <w:r w:rsidRPr="00845194">
        <w:rPr>
          <w:rFonts w:ascii="Times New Roman" w:hAnsi="Times New Roman" w:cs="Times New Roman"/>
        </w:rPr>
        <w:t>степени  достоверно</w:t>
      </w:r>
      <w:proofErr w:type="gramEnd"/>
      <w:r w:rsidRPr="00845194">
        <w:rPr>
          <w:rFonts w:ascii="Times New Roman" w:hAnsi="Times New Roman" w:cs="Times New Roman"/>
        </w:rPr>
        <w:t xml:space="preserve"> позволяют описать их эксплуатационные процессы. Ключевые слова: математическое моделирование, эксплуатационные процессы, полимерные текстильные материалы, деформационные свойства, релаксация, ползучесть 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lastRenderedPageBreak/>
        <w:t>*Автор для связи: Виктория Игоревна Вагнер, Санкт-Петербургский государственный университет промышленных технологий и дизайна, Санкт-Петербург, Россия, е-</w:t>
      </w:r>
      <w:proofErr w:type="spellStart"/>
      <w:r w:rsidRPr="00845194">
        <w:rPr>
          <w:rFonts w:ascii="Times New Roman" w:hAnsi="Times New Roman" w:cs="Times New Roman"/>
        </w:rPr>
        <w:t>mail</w:t>
      </w:r>
      <w:proofErr w:type="spellEnd"/>
      <w:r w:rsidRPr="00845194">
        <w:rPr>
          <w:rFonts w:ascii="Times New Roman" w:hAnsi="Times New Roman" w:cs="Times New Roman"/>
        </w:rPr>
        <w:t xml:space="preserve">: </w:t>
      </w:r>
      <w:hyperlink r:id="rId26" w:history="1">
        <w:r w:rsidRPr="00845194">
          <w:rPr>
            <w:rStyle w:val="a3"/>
            <w:rFonts w:ascii="Times New Roman" w:hAnsi="Times New Roman" w:cs="Times New Roman"/>
          </w:rPr>
          <w:t>wagnerv@mail.ru</w:t>
        </w:r>
      </w:hyperlink>
      <w:r w:rsidRPr="00845194">
        <w:rPr>
          <w:rFonts w:ascii="Times New Roman" w:hAnsi="Times New Roman" w:cs="Times New Roman"/>
        </w:rPr>
        <w:t>.</w:t>
      </w:r>
    </w:p>
    <w:p w:rsidR="00D42667" w:rsidRPr="00845194" w:rsidRDefault="00D42667" w:rsidP="00D42667">
      <w:pPr>
        <w:rPr>
          <w:rFonts w:ascii="Times New Roman" w:hAnsi="Times New Roman" w:cs="Times New Roman"/>
        </w:rPr>
      </w:pPr>
    </w:p>
    <w:p w:rsidR="00F04D1D" w:rsidRPr="00845194" w:rsidRDefault="00F04D1D" w:rsidP="00F04D1D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  <w:lang w:val="en-US"/>
        </w:rPr>
        <w:t>DOI</w:t>
      </w:r>
      <w:r w:rsidRPr="00845194">
        <w:rPr>
          <w:rFonts w:ascii="Times New Roman" w:hAnsi="Times New Roman" w:cs="Times New Roman"/>
        </w:rPr>
        <w:t>: 10.46418/1990-8997_2022_1(</w:t>
      </w:r>
      <w:proofErr w:type="gramStart"/>
      <w:r w:rsidRPr="00845194">
        <w:rPr>
          <w:rFonts w:ascii="Times New Roman" w:hAnsi="Times New Roman" w:cs="Times New Roman"/>
        </w:rPr>
        <w:t>65)_</w:t>
      </w:r>
      <w:proofErr w:type="gramEnd"/>
      <w:r w:rsidRPr="00845194">
        <w:rPr>
          <w:rFonts w:ascii="Times New Roman" w:hAnsi="Times New Roman" w:cs="Times New Roman"/>
        </w:rPr>
        <w:t>169_175  УДК 621.74</w:t>
      </w:r>
    </w:p>
    <w:p w:rsidR="00F04D1D" w:rsidRPr="00845194" w:rsidRDefault="00F04D1D" w:rsidP="00F04D1D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А. Д. </w:t>
      </w:r>
      <w:proofErr w:type="spellStart"/>
      <w:r w:rsidRPr="00845194">
        <w:rPr>
          <w:rFonts w:ascii="Times New Roman" w:hAnsi="Times New Roman" w:cs="Times New Roman"/>
        </w:rPr>
        <w:t>Б</w:t>
      </w:r>
      <w:r w:rsidRPr="00845194">
        <w:rPr>
          <w:rFonts w:ascii="Times New Roman" w:hAnsi="Times New Roman" w:cs="Times New Roman"/>
        </w:rPr>
        <w:t>итюцкий</w:t>
      </w:r>
      <w:proofErr w:type="spellEnd"/>
      <w:r w:rsidRPr="00845194">
        <w:rPr>
          <w:rFonts w:ascii="Times New Roman" w:hAnsi="Times New Roman" w:cs="Times New Roman"/>
        </w:rPr>
        <w:t>*, Л. П. Ивлева</w:t>
      </w:r>
    </w:p>
    <w:p w:rsidR="00F04D1D" w:rsidRPr="00845194" w:rsidRDefault="00F04D1D" w:rsidP="00F04D1D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Национальный исследовательский технологический университет «</w:t>
      </w:r>
      <w:proofErr w:type="spellStart"/>
      <w:r w:rsidRPr="00845194">
        <w:rPr>
          <w:rFonts w:ascii="Times New Roman" w:hAnsi="Times New Roman" w:cs="Times New Roman"/>
        </w:rPr>
        <w:t>МиСиС</w:t>
      </w:r>
      <w:proofErr w:type="spellEnd"/>
      <w:r w:rsidRPr="00845194">
        <w:rPr>
          <w:rFonts w:ascii="Times New Roman" w:hAnsi="Times New Roman" w:cs="Times New Roman"/>
        </w:rPr>
        <w:t>», Москва, Россия</w:t>
      </w:r>
    </w:p>
    <w:p w:rsidR="00F04D1D" w:rsidRPr="00845194" w:rsidRDefault="00F04D1D" w:rsidP="00F04D1D">
      <w:pPr>
        <w:rPr>
          <w:rFonts w:ascii="Times New Roman" w:hAnsi="Times New Roman" w:cs="Times New Roman"/>
          <w:caps/>
        </w:rPr>
      </w:pPr>
      <w:r w:rsidRPr="00845194">
        <w:rPr>
          <w:rFonts w:ascii="Times New Roman" w:hAnsi="Times New Roman" w:cs="Times New Roman"/>
          <w:caps/>
        </w:rPr>
        <w:t>АНАЛИЗ НАПРАВЛЕНИЙ </w:t>
      </w:r>
      <w:proofErr w:type="gramStart"/>
      <w:r w:rsidRPr="00845194">
        <w:rPr>
          <w:rFonts w:ascii="Times New Roman" w:hAnsi="Times New Roman" w:cs="Times New Roman"/>
          <w:caps/>
        </w:rPr>
        <w:t>ПОСТОбРАбОТКИ  ХУДОЖЕСТВЕННЫХ</w:t>
      </w:r>
      <w:proofErr w:type="gramEnd"/>
      <w:r w:rsidRPr="00845194">
        <w:rPr>
          <w:rFonts w:ascii="Times New Roman" w:hAnsi="Times New Roman" w:cs="Times New Roman"/>
          <w:caps/>
        </w:rPr>
        <w:t> ИЗДЕЛИЙ  ПРИ ТОПОЛОГИчЕСКОЙ ОПТИМИЗАЦИИ  В СПЕЦИАЛИЗИРОВАННОМ ПРОГРАММНОМ  ОбЕСПЕчЕНИИ</w:t>
      </w:r>
    </w:p>
    <w:p w:rsidR="00F04D1D" w:rsidRPr="00845194" w:rsidRDefault="00F04D1D" w:rsidP="00F04D1D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>Представлены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варианты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постобработки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поверхности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форм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топологически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оптимизированных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моделей</w:t>
      </w:r>
      <w:r w:rsidRPr="00845194">
        <w:rPr>
          <w:rFonts w:ascii="Times New Roman" w:hAnsi="Times New Roman" w:cs="Times New Roman"/>
          <w:lang w:val="en-US"/>
        </w:rPr>
        <w:t> </w:t>
      </w:r>
      <w:proofErr w:type="gramStart"/>
      <w:r w:rsidRPr="00845194">
        <w:rPr>
          <w:rFonts w:ascii="Times New Roman" w:hAnsi="Times New Roman" w:cs="Times New Roman"/>
        </w:rPr>
        <w:t>художественных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 xml:space="preserve"> изделий</w:t>
      </w:r>
      <w:proofErr w:type="gramEnd"/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в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контексте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аддитивного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литейного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производства.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Приведены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алгоритмы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топологической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оптими</w:t>
      </w:r>
      <w:bookmarkStart w:id="0" w:name="_GoBack"/>
      <w:bookmarkEnd w:id="0"/>
      <w:r w:rsidRPr="00845194">
        <w:rPr>
          <w:rFonts w:ascii="Times New Roman" w:hAnsi="Times New Roman" w:cs="Times New Roman"/>
        </w:rPr>
        <w:t>зации,</w:t>
      </w:r>
      <w:r w:rsidRPr="00845194">
        <w:rPr>
          <w:rFonts w:ascii="Times New Roman" w:hAnsi="Times New Roman" w:cs="Times New Roman"/>
          <w:lang w:val="en-US"/>
        </w:rPr>
        <w:t> </w:t>
      </w:r>
      <w:proofErr w:type="gramStart"/>
      <w:r w:rsidRPr="00845194">
        <w:rPr>
          <w:rFonts w:ascii="Times New Roman" w:hAnsi="Times New Roman" w:cs="Times New Roman"/>
        </w:rPr>
        <w:t>основные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 xml:space="preserve"> ограничения</w:t>
      </w:r>
      <w:proofErr w:type="gramEnd"/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проблемы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результатов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оптимизации,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их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решения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варианты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постобработки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структур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полученных</w:t>
      </w:r>
      <w:r w:rsidRPr="00845194">
        <w:rPr>
          <w:rFonts w:ascii="Times New Roman" w:hAnsi="Times New Roman" w:cs="Times New Roman"/>
          <w:lang w:val="en-US"/>
        </w:rPr>
        <w:t> </w:t>
      </w:r>
      <w:r w:rsidRPr="00845194">
        <w:rPr>
          <w:rFonts w:ascii="Times New Roman" w:hAnsi="Times New Roman" w:cs="Times New Roman"/>
        </w:rPr>
        <w:t>моделей. Ключевые слова: топологическая оптимизация, аддитивные технологии, художественное литье, 3</w:t>
      </w:r>
      <w:r w:rsidRPr="00845194">
        <w:rPr>
          <w:rFonts w:ascii="Times New Roman" w:hAnsi="Times New Roman" w:cs="Times New Roman"/>
          <w:lang w:val="en-US"/>
        </w:rPr>
        <w:t>D</w:t>
      </w:r>
      <w:r w:rsidRPr="00845194">
        <w:rPr>
          <w:rFonts w:ascii="Times New Roman" w:hAnsi="Times New Roman" w:cs="Times New Roman"/>
        </w:rPr>
        <w:t xml:space="preserve">-печать, бионический дизайн *Автор для связи: Александр Дмитриевич </w:t>
      </w:r>
      <w:proofErr w:type="spellStart"/>
      <w:r w:rsidRPr="00845194">
        <w:rPr>
          <w:rFonts w:ascii="Times New Roman" w:hAnsi="Times New Roman" w:cs="Times New Roman"/>
        </w:rPr>
        <w:t>Битюцкий</w:t>
      </w:r>
      <w:proofErr w:type="spellEnd"/>
      <w:r w:rsidRPr="00845194">
        <w:rPr>
          <w:rFonts w:ascii="Times New Roman" w:hAnsi="Times New Roman" w:cs="Times New Roman"/>
        </w:rPr>
        <w:t xml:space="preserve">, Национальный исследовательский технологический университет </w:t>
      </w:r>
    </w:p>
    <w:p w:rsidR="00D42667" w:rsidRPr="00845194" w:rsidRDefault="00F04D1D" w:rsidP="00F04D1D">
      <w:pPr>
        <w:rPr>
          <w:rFonts w:ascii="Times New Roman" w:hAnsi="Times New Roman" w:cs="Times New Roman"/>
        </w:rPr>
      </w:pPr>
      <w:r w:rsidRPr="00845194">
        <w:rPr>
          <w:rFonts w:ascii="Times New Roman" w:hAnsi="Times New Roman" w:cs="Times New Roman"/>
        </w:rPr>
        <w:t xml:space="preserve"> «</w:t>
      </w:r>
      <w:proofErr w:type="spellStart"/>
      <w:r w:rsidRPr="00845194">
        <w:rPr>
          <w:rFonts w:ascii="Times New Roman" w:hAnsi="Times New Roman" w:cs="Times New Roman"/>
        </w:rPr>
        <w:t>МИСиС</w:t>
      </w:r>
      <w:proofErr w:type="spellEnd"/>
      <w:r w:rsidRPr="00845194">
        <w:rPr>
          <w:rFonts w:ascii="Times New Roman" w:hAnsi="Times New Roman" w:cs="Times New Roman"/>
        </w:rPr>
        <w:t xml:space="preserve">», Москва, Россия, </w:t>
      </w:r>
      <w:r w:rsidRPr="00845194">
        <w:rPr>
          <w:rFonts w:ascii="Times New Roman" w:hAnsi="Times New Roman" w:cs="Times New Roman"/>
          <w:lang w:val="en-US"/>
        </w:rPr>
        <w:t>e</w:t>
      </w:r>
      <w:r w:rsidRPr="00845194">
        <w:rPr>
          <w:rFonts w:ascii="Times New Roman" w:hAnsi="Times New Roman" w:cs="Times New Roman"/>
        </w:rPr>
        <w:t>-</w:t>
      </w:r>
      <w:r w:rsidRPr="00845194">
        <w:rPr>
          <w:rFonts w:ascii="Times New Roman" w:hAnsi="Times New Roman" w:cs="Times New Roman"/>
          <w:lang w:val="en-US"/>
        </w:rPr>
        <w:t>mail</w:t>
      </w:r>
      <w:r w:rsidRPr="00845194">
        <w:rPr>
          <w:rFonts w:ascii="Times New Roman" w:hAnsi="Times New Roman" w:cs="Times New Roman"/>
        </w:rPr>
        <w:t xml:space="preserve">: </w:t>
      </w:r>
      <w:proofErr w:type="spellStart"/>
      <w:r w:rsidRPr="00845194">
        <w:rPr>
          <w:rFonts w:ascii="Times New Roman" w:hAnsi="Times New Roman" w:cs="Times New Roman"/>
          <w:lang w:val="en-US"/>
        </w:rPr>
        <w:t>bityutskiy</w:t>
      </w:r>
      <w:proofErr w:type="spellEnd"/>
      <w:r w:rsidRPr="00845194">
        <w:rPr>
          <w:rFonts w:ascii="Times New Roman" w:hAnsi="Times New Roman" w:cs="Times New Roman"/>
        </w:rPr>
        <w:t>.</w:t>
      </w:r>
      <w:r w:rsidRPr="00845194">
        <w:rPr>
          <w:rFonts w:ascii="Times New Roman" w:hAnsi="Times New Roman" w:cs="Times New Roman"/>
          <w:lang w:val="en-US"/>
        </w:rPr>
        <w:t>alexander</w:t>
      </w:r>
      <w:r w:rsidRPr="00845194">
        <w:rPr>
          <w:rFonts w:ascii="Times New Roman" w:hAnsi="Times New Roman" w:cs="Times New Roman"/>
        </w:rPr>
        <w:t>@</w:t>
      </w:r>
      <w:proofErr w:type="spellStart"/>
      <w:r w:rsidRPr="00845194">
        <w:rPr>
          <w:rFonts w:ascii="Times New Roman" w:hAnsi="Times New Roman" w:cs="Times New Roman"/>
          <w:lang w:val="en-US"/>
        </w:rPr>
        <w:t>yandex</w:t>
      </w:r>
      <w:proofErr w:type="spellEnd"/>
      <w:r w:rsidRPr="00845194">
        <w:rPr>
          <w:rFonts w:ascii="Times New Roman" w:hAnsi="Times New Roman" w:cs="Times New Roman"/>
        </w:rPr>
        <w:t>.</w:t>
      </w:r>
      <w:proofErr w:type="spellStart"/>
      <w:r w:rsidRPr="00845194">
        <w:rPr>
          <w:rFonts w:ascii="Times New Roman" w:hAnsi="Times New Roman" w:cs="Times New Roman"/>
          <w:lang w:val="en-US"/>
        </w:rPr>
        <w:t>ru</w:t>
      </w:r>
      <w:proofErr w:type="spellEnd"/>
      <w:r w:rsidRPr="00845194">
        <w:rPr>
          <w:rFonts w:ascii="Times New Roman" w:hAnsi="Times New Roman" w:cs="Times New Roman"/>
        </w:rPr>
        <w:t>.</w:t>
      </w:r>
    </w:p>
    <w:sectPr w:rsidR="00D42667" w:rsidRPr="0084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BC"/>
    <w:rsid w:val="004E2DBC"/>
    <w:rsid w:val="00517742"/>
    <w:rsid w:val="0057668B"/>
    <w:rsid w:val="006F5AA6"/>
    <w:rsid w:val="00845194"/>
    <w:rsid w:val="00865211"/>
    <w:rsid w:val="00AE10FB"/>
    <w:rsid w:val="00B021A8"/>
    <w:rsid w:val="00B0385B"/>
    <w:rsid w:val="00C70839"/>
    <w:rsid w:val="00D42667"/>
    <w:rsid w:val="00EE4378"/>
    <w:rsid w:val="00F0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E28E"/>
  <w15:chartTrackingRefBased/>
  <w15:docId w15:val="{EFC742A3-07AE-4258-800C-D19ECBA2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2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.chi@gmail.com" TargetMode="External"/><Relationship Id="rId13" Type="http://schemas.openxmlformats.org/officeDocument/2006/relationships/hyperlink" Target="mailto:mariyamuhina@yandex.ru" TargetMode="External"/><Relationship Id="rId18" Type="http://schemas.openxmlformats.org/officeDocument/2006/relationships/hyperlink" Target="mailto:lt_zhukova@mail.ru" TargetMode="External"/><Relationship Id="rId26" Type="http://schemas.openxmlformats.org/officeDocument/2006/relationships/hyperlink" Target="mailto:wagnerv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t_zhukova@mail.ru" TargetMode="External"/><Relationship Id="rId7" Type="http://schemas.openxmlformats.org/officeDocument/2006/relationships/hyperlink" Target="mailto:vl_zhukov@mail.ru" TargetMode="External"/><Relationship Id="rId12" Type="http://schemas.openxmlformats.org/officeDocument/2006/relationships/hyperlink" Target="mailto:olga_sonina@list.ru" TargetMode="External"/><Relationship Id="rId17" Type="http://schemas.openxmlformats.org/officeDocument/2006/relationships/hyperlink" Target="mailto:aakozlov92@mail.ru" TargetMode="External"/><Relationship Id="rId25" Type="http://schemas.openxmlformats.org/officeDocument/2006/relationships/hyperlink" Target="mailto:nina1332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ykhanya@yandex.ru" TargetMode="External"/><Relationship Id="rId20" Type="http://schemas.openxmlformats.org/officeDocument/2006/relationships/hyperlink" Target="mailto:lt_zhukov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lenasilianova@mail.ru" TargetMode="External"/><Relationship Id="rId11" Type="http://schemas.openxmlformats.org/officeDocument/2006/relationships/hyperlink" Target="mailto:lt_zhukova@mail.ru" TargetMode="External"/><Relationship Id="rId24" Type="http://schemas.openxmlformats.org/officeDocument/2006/relationships/hyperlink" Target="mailto:sergkise@mail.ru" TargetMode="External"/><Relationship Id="rId5" Type="http://schemas.openxmlformats.org/officeDocument/2006/relationships/hyperlink" Target="mailto:92@gmail.com" TargetMode="External"/><Relationship Id="rId15" Type="http://schemas.openxmlformats.org/officeDocument/2006/relationships/hyperlink" Target="mailto:e.sashina@mail.ru" TargetMode="External"/><Relationship Id="rId23" Type="http://schemas.openxmlformats.org/officeDocument/2006/relationships/hyperlink" Target="mailto:maregoro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yana_rus@inbox.ru" TargetMode="External"/><Relationship Id="rId19" Type="http://schemas.openxmlformats.org/officeDocument/2006/relationships/hyperlink" Target="mailto:mne_nugen@mail.ru" TargetMode="External"/><Relationship Id="rId4" Type="http://schemas.openxmlformats.org/officeDocument/2006/relationships/hyperlink" Target="mailto:zhanna_fot@mail.ru" TargetMode="External"/><Relationship Id="rId9" Type="http://schemas.openxmlformats.org/officeDocument/2006/relationships/hyperlink" Target="mailto:ivshic@mail.ru" TargetMode="External"/><Relationship Id="rId14" Type="http://schemas.openxmlformats.org/officeDocument/2006/relationships/hyperlink" Target="mailto:styra.ru@mail.ru" TargetMode="External"/><Relationship Id="rId22" Type="http://schemas.openxmlformats.org/officeDocument/2006/relationships/hyperlink" Target="mailto:makvin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8</cp:revision>
  <dcterms:created xsi:type="dcterms:W3CDTF">2022-05-24T21:15:00Z</dcterms:created>
  <dcterms:modified xsi:type="dcterms:W3CDTF">2022-05-24T22:06:00Z</dcterms:modified>
</cp:coreProperties>
</file>